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50" w:rsidRDefault="001E2050" w:rsidP="001E2050">
      <w:pPr>
        <w:ind w:left="-1417"/>
      </w:pPr>
    </w:p>
    <w:p w:rsidR="00B870BB" w:rsidRDefault="00B870BB" w:rsidP="001E2050">
      <w:pPr>
        <w:rPr>
          <w:rFonts w:ascii="Arial" w:hAnsi="Arial" w:cs="Arial"/>
          <w:sz w:val="16"/>
          <w:szCs w:val="16"/>
        </w:rPr>
        <w:sectPr w:rsidR="00B870BB" w:rsidSect="007B0482">
          <w:headerReference w:type="default" r:id="rId8"/>
          <w:footerReference w:type="default" r:id="rId9"/>
          <w:pgSz w:w="11906" w:h="16838" w:code="9"/>
          <w:pgMar w:top="567" w:right="1418" w:bottom="1418" w:left="1418" w:header="284" w:footer="720" w:gutter="0"/>
          <w:cols w:space="720"/>
        </w:sectPr>
      </w:pPr>
    </w:p>
    <w:p w:rsidR="00FB3834" w:rsidRPr="00B870BB" w:rsidRDefault="00E2734B" w:rsidP="001E2050">
      <w:pPr>
        <w:rPr>
          <w:rFonts w:ascii="Arial" w:hAnsi="Arial" w:cs="Arial"/>
          <w:sz w:val="16"/>
          <w:szCs w:val="16"/>
        </w:rPr>
      </w:pPr>
      <w:r>
        <w:rPr>
          <w:rFonts w:ascii="Arial" w:hAnsi="Arial" w:cs="Arial"/>
          <w:noProof/>
          <w:sz w:val="16"/>
          <w:szCs w:val="16"/>
        </w:rPr>
        <w:lastRenderedPageBreak/>
        <w:drawing>
          <wp:inline distT="0" distB="0" distL="0" distR="0">
            <wp:extent cx="1695450" cy="1815939"/>
            <wp:effectExtent l="0" t="0" r="0" b="0"/>
            <wp:docPr id="8" name="Image 8" descr="D:\Utilisateurs\cljouzeau\AppData\Local\Microsoft\Windows\Temporary Internet Files\Content.Outlook\AOWRCU7S\odontologie_carretran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cljouzeau\AppData\Local\Microsoft\Windows\Temporary Internet Files\Content.Outlook\AOWRCU7S\odontologie_carretransp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1815939"/>
                    </a:xfrm>
                    <a:prstGeom prst="rect">
                      <a:avLst/>
                    </a:prstGeom>
                    <a:noFill/>
                    <a:ln>
                      <a:noFill/>
                    </a:ln>
                  </pic:spPr>
                </pic:pic>
              </a:graphicData>
            </a:graphic>
          </wp:inline>
        </w:drawing>
      </w:r>
      <w:r w:rsidRPr="00E2734B">
        <w:rPr>
          <w:noProof/>
        </w:rPr>
        <w:t xml:space="preserve"> </w:t>
      </w:r>
      <w:r>
        <w:rPr>
          <w:noProof/>
        </w:rPr>
        <w:drawing>
          <wp:inline distT="0" distB="0" distL="0" distR="0" wp14:anchorId="69CD0264" wp14:editId="78E1A538">
            <wp:extent cx="3057525" cy="1095375"/>
            <wp:effectExtent l="0" t="0" r="9525" b="9525"/>
            <wp:docPr id="1" name="Image 1" descr="C:\Users\laurence.martinod\AppData\Local\Microsoft\Windows\INetCache\Content.Outlook\DKVWDQ2O\planche_udl_LogoLyon1Odont_CoulCmjn300dpi.jpg"/>
            <wp:cNvGraphicFramePr/>
            <a:graphic xmlns:a="http://schemas.openxmlformats.org/drawingml/2006/main">
              <a:graphicData uri="http://schemas.openxmlformats.org/drawingml/2006/picture">
                <pic:pic xmlns:pic="http://schemas.openxmlformats.org/drawingml/2006/picture">
                  <pic:nvPicPr>
                    <pic:cNvPr id="1" name="Image 1" descr="C:\Users\laurence.martinod\AppData\Local\Microsoft\Windows\INetCache\Content.Outlook\DKVWDQ2O\planche_udl_LogoLyon1Odont_CoulCmjn300dpi.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7525" cy="1095375"/>
                    </a:xfrm>
                    <a:prstGeom prst="rect">
                      <a:avLst/>
                    </a:prstGeom>
                    <a:noFill/>
                    <a:ln>
                      <a:noFill/>
                    </a:ln>
                  </pic:spPr>
                </pic:pic>
              </a:graphicData>
            </a:graphic>
          </wp:inline>
        </w:drawing>
      </w:r>
    </w:p>
    <w:p w:rsidR="001E2050" w:rsidRPr="00B870BB" w:rsidRDefault="001E2050" w:rsidP="001E2050">
      <w:pPr>
        <w:rPr>
          <w:rFonts w:ascii="Arial" w:hAnsi="Arial" w:cs="Arial"/>
          <w:sz w:val="16"/>
          <w:szCs w:val="16"/>
        </w:rPr>
      </w:pPr>
    </w:p>
    <w:p w:rsidR="001E2050" w:rsidRDefault="001E2050" w:rsidP="001E2050">
      <w:pPr>
        <w:rPr>
          <w:rFonts w:ascii="Arial" w:hAnsi="Arial" w:cs="Arial"/>
          <w:sz w:val="16"/>
          <w:szCs w:val="16"/>
        </w:rPr>
      </w:pPr>
    </w:p>
    <w:p w:rsidR="00560A9A" w:rsidRDefault="00560A9A" w:rsidP="00324EAA">
      <w:pPr>
        <w:rPr>
          <w:rFonts w:ascii="Arial" w:hAnsi="Arial" w:cs="Arial"/>
          <w:b/>
          <w:color w:val="004494"/>
          <w:sz w:val="16"/>
          <w:szCs w:val="16"/>
        </w:rPr>
      </w:pPr>
    </w:p>
    <w:p w:rsidR="00560A9A" w:rsidRDefault="00560A9A" w:rsidP="00324EAA">
      <w:pPr>
        <w:rPr>
          <w:rFonts w:ascii="Arial" w:hAnsi="Arial" w:cs="Arial"/>
          <w:b/>
          <w:color w:val="004494"/>
          <w:sz w:val="16"/>
          <w:szCs w:val="16"/>
        </w:rPr>
      </w:pPr>
    </w:p>
    <w:p w:rsidR="00560A9A" w:rsidRDefault="00560A9A" w:rsidP="00324EAA">
      <w:pPr>
        <w:rPr>
          <w:rFonts w:ascii="Arial" w:hAnsi="Arial" w:cs="Arial"/>
          <w:b/>
          <w:color w:val="004494"/>
          <w:sz w:val="16"/>
          <w:szCs w:val="16"/>
        </w:rPr>
      </w:pPr>
      <w:bookmarkStart w:id="0" w:name="_GoBack"/>
      <w:bookmarkEnd w:id="0"/>
    </w:p>
    <w:p w:rsidR="00560A9A" w:rsidRDefault="00560A9A" w:rsidP="00324EAA">
      <w:pPr>
        <w:rPr>
          <w:rFonts w:ascii="Arial" w:hAnsi="Arial" w:cs="Arial"/>
          <w:b/>
          <w:color w:val="004494"/>
          <w:sz w:val="16"/>
          <w:szCs w:val="16"/>
        </w:rPr>
      </w:pPr>
    </w:p>
    <w:p w:rsidR="00560A9A" w:rsidRDefault="00560A9A" w:rsidP="00324EAA">
      <w:pPr>
        <w:rPr>
          <w:rFonts w:ascii="Arial" w:hAnsi="Arial" w:cs="Arial"/>
          <w:b/>
          <w:color w:val="004494"/>
          <w:sz w:val="16"/>
          <w:szCs w:val="16"/>
        </w:rPr>
      </w:pPr>
    </w:p>
    <w:p w:rsidR="00EA7D7B" w:rsidRDefault="00EA7D7B" w:rsidP="00BD502A">
      <w:pPr>
        <w:rPr>
          <w:rFonts w:ascii="Arial" w:hAnsi="Arial" w:cs="Arial"/>
        </w:rPr>
      </w:pP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sz w:val="24"/>
        </w:rPr>
      </w:pPr>
      <w:r>
        <w:rPr>
          <w:rFonts w:ascii="Arial" w:hAnsi="Arial"/>
          <w:b/>
          <w:snapToGrid w:val="0"/>
          <w:color w:val="000000"/>
          <w:sz w:val="24"/>
        </w:rPr>
        <w:t>DEMANDE D’AGRÉMENT DES SERVICES</w:t>
      </w:r>
    </w:p>
    <w:p w:rsidR="00E7313F" w:rsidRDefault="00E7313F" w:rsidP="00E7313F">
      <w:pPr>
        <w:pStyle w:val="Titre1"/>
        <w:rPr>
          <w:rFonts w:ascii="Arial" w:hAnsi="Arial"/>
          <w:sz w:val="24"/>
        </w:rPr>
      </w:pPr>
    </w:p>
    <w:p w:rsidR="00E7313F" w:rsidRDefault="00E7313F" w:rsidP="00E7313F">
      <w:pPr>
        <w:pStyle w:val="Titre1"/>
        <w:rPr>
          <w:rFonts w:ascii="Arial" w:hAnsi="Arial"/>
          <w:sz w:val="24"/>
        </w:rPr>
      </w:pPr>
      <w:r>
        <w:rPr>
          <w:rFonts w:ascii="Arial" w:hAnsi="Arial"/>
          <w:sz w:val="24"/>
        </w:rPr>
        <w:t>POUR LE TROISIÈME CYCLE DES ÉTUDES ODONTOLOGIQUES</w:t>
      </w:r>
    </w:p>
    <w:p w:rsidR="00E7313F" w:rsidRDefault="00E7313F" w:rsidP="00E7313F"/>
    <w:p w:rsidR="00E7313F" w:rsidRDefault="00E7313F" w:rsidP="00E7313F">
      <w:pPr>
        <w:jc w:val="center"/>
        <w:rPr>
          <w:rFonts w:ascii="Arial" w:hAnsi="Arial"/>
          <w:b/>
          <w:snapToGrid w:val="0"/>
          <w:color w:val="000000"/>
        </w:rPr>
      </w:pPr>
    </w:p>
    <w:p w:rsidR="00E7313F" w:rsidRDefault="00E7313F" w:rsidP="00E7313F">
      <w:pPr>
        <w:pStyle w:val="Titre7"/>
        <w:rPr>
          <w:rFonts w:ascii="Arial" w:hAnsi="Arial"/>
          <w:b/>
          <w:snapToGrid w:val="0"/>
          <w:color w:val="000000"/>
        </w:rPr>
      </w:pPr>
      <w:r>
        <w:rPr>
          <w:rFonts w:ascii="Arial" w:hAnsi="Arial"/>
          <w:b/>
        </w:rPr>
        <w:t xml:space="preserve">POUR L’ANNEE UNIVERSITAIRE </w:t>
      </w:r>
      <w:r w:rsidR="009A1182">
        <w:rPr>
          <w:rFonts w:ascii="Arial" w:hAnsi="Arial"/>
          <w:b/>
        </w:rPr>
        <w:t>…………</w:t>
      </w:r>
      <w:r w:rsidR="004877AC">
        <w:rPr>
          <w:rFonts w:ascii="Arial" w:hAnsi="Arial"/>
          <w:b/>
        </w:rPr>
        <w:t> /</w:t>
      </w:r>
      <w:r w:rsidR="009A1182">
        <w:rPr>
          <w:rFonts w:ascii="Arial" w:hAnsi="Arial"/>
          <w:b/>
        </w:rPr>
        <w:t>…………..</w:t>
      </w:r>
    </w:p>
    <w:p w:rsidR="00E7313F" w:rsidRDefault="00E7313F" w:rsidP="00E7313F">
      <w:pPr>
        <w:jc w:val="center"/>
        <w:rPr>
          <w:rFonts w:ascii="Arial" w:hAnsi="Arial"/>
          <w:b/>
          <w:snapToGrid w:val="0"/>
          <w:color w:val="000000"/>
        </w:rPr>
      </w:pPr>
    </w:p>
    <w:p w:rsidR="00E7313F" w:rsidRDefault="00E7313F" w:rsidP="00E7313F">
      <w:pPr>
        <w:jc w:val="center"/>
        <w:rPr>
          <w:rFonts w:ascii="Arial" w:hAnsi="Arial"/>
          <w:b/>
          <w:snapToGrid w:val="0"/>
          <w:color w:val="000000"/>
        </w:rPr>
      </w:pPr>
    </w:p>
    <w:p w:rsidR="00E7313F" w:rsidRDefault="00E7313F" w:rsidP="00E7313F">
      <w:pPr>
        <w:jc w:val="center"/>
        <w:rPr>
          <w:rFonts w:ascii="Arial" w:hAnsi="Arial"/>
          <w:snapToGrid w:val="0"/>
          <w:color w:val="000000"/>
          <w:sz w:val="24"/>
        </w:rPr>
      </w:pP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rPr>
      </w:pPr>
    </w:p>
    <w:p w:rsidR="00E7313F" w:rsidRDefault="00E7313F" w:rsidP="00E7313F">
      <w:pPr>
        <w:pStyle w:val="Titre4"/>
      </w:pPr>
      <w:r>
        <w:t>QUESTIONNAIRE TYPE POUR L</w:t>
      </w:r>
      <w:r w:rsidR="0065500D">
        <w:t>A</w:t>
      </w:r>
      <w:r>
        <w:t xml:space="preserve"> SPECIALITE,</w:t>
      </w:r>
    </w:p>
    <w:p w:rsidR="00E7313F" w:rsidRDefault="00E7313F" w:rsidP="00E7313F">
      <w:pPr>
        <w:jc w:val="center"/>
        <w:rPr>
          <w:rFonts w:ascii="Arial" w:hAnsi="Arial"/>
          <w:b/>
          <w:snapToGrid w:val="0"/>
          <w:color w:val="000000"/>
          <w:sz w:val="24"/>
        </w:rPr>
      </w:pPr>
      <w:r>
        <w:rPr>
          <w:rFonts w:ascii="Arial" w:hAnsi="Arial"/>
          <w:b/>
          <w:snapToGrid w:val="0"/>
          <w:color w:val="000000"/>
          <w:sz w:val="24"/>
        </w:rPr>
        <w:t xml:space="preserve">CHIRURGIE ORALE </w:t>
      </w:r>
    </w:p>
    <w:p w:rsidR="00E7313F" w:rsidRPr="00AB76E3" w:rsidRDefault="00E7313F" w:rsidP="00E7313F">
      <w:pPr>
        <w:jc w:val="center"/>
        <w:rPr>
          <w:rFonts w:ascii="Arial" w:hAnsi="Arial"/>
          <w:snapToGrid w:val="0"/>
        </w:rPr>
      </w:pPr>
      <w:r w:rsidRPr="00AB76E3">
        <w:rPr>
          <w:rFonts w:ascii="Arial" w:hAnsi="Arial"/>
          <w:snapToGrid w:val="0"/>
        </w:rPr>
        <w:t>(</w:t>
      </w:r>
      <w:proofErr w:type="gramStart"/>
      <w:r w:rsidRPr="00AB76E3">
        <w:rPr>
          <w:rFonts w:ascii="Arial" w:hAnsi="Arial"/>
          <w:snapToGrid w:val="0"/>
        </w:rPr>
        <w:t>uniquement</w:t>
      </w:r>
      <w:proofErr w:type="gramEnd"/>
      <w:r w:rsidRPr="00AB76E3">
        <w:rPr>
          <w:rFonts w:ascii="Arial" w:hAnsi="Arial"/>
          <w:snapToGrid w:val="0"/>
        </w:rPr>
        <w:t xml:space="preserve"> pour les nouvelles demandes d’agrément, les demandes de renouvellement d’agrément ainsi que pour les agréments dans les services ayant subi des modifications substantielles d’organisation en cours d’année (changement de chef de service…) </w:t>
      </w: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sz w:val="24"/>
        </w:rPr>
      </w:pPr>
    </w:p>
    <w:p w:rsidR="00E7313F" w:rsidRDefault="00E7313F" w:rsidP="00E7313F">
      <w:pPr>
        <w:jc w:val="center"/>
        <w:rPr>
          <w:rFonts w:ascii="Arial" w:hAnsi="Arial"/>
          <w:b/>
          <w:snapToGrid w:val="0"/>
          <w:color w:val="000000"/>
          <w:sz w:val="24"/>
        </w:rPr>
      </w:pPr>
    </w:p>
    <w:p w:rsidR="004877AC" w:rsidRDefault="00E7313F" w:rsidP="004877AC">
      <w:pPr>
        <w:jc w:val="center"/>
        <w:rPr>
          <w:rFonts w:ascii="Arial" w:hAnsi="Arial"/>
          <w:b/>
          <w:snapToGrid w:val="0"/>
          <w:color w:val="000000"/>
          <w:sz w:val="24"/>
        </w:rPr>
      </w:pPr>
      <w:r>
        <w:rPr>
          <w:rFonts w:ascii="Arial" w:hAnsi="Arial"/>
          <w:b/>
          <w:snapToGrid w:val="0"/>
          <w:color w:val="000000"/>
          <w:sz w:val="24"/>
        </w:rPr>
        <w:t>Ce</w:t>
      </w:r>
      <w:r w:rsidR="004877AC">
        <w:rPr>
          <w:rFonts w:ascii="Arial" w:hAnsi="Arial"/>
          <w:b/>
          <w:snapToGrid w:val="0"/>
          <w:color w:val="000000"/>
          <w:sz w:val="24"/>
        </w:rPr>
        <w:t xml:space="preserve"> questionnaire dûment rempli, doit être accompagné d’un</w:t>
      </w:r>
      <w:r>
        <w:rPr>
          <w:rFonts w:ascii="Arial" w:hAnsi="Arial"/>
          <w:b/>
          <w:snapToGrid w:val="0"/>
          <w:color w:val="000000"/>
          <w:sz w:val="24"/>
        </w:rPr>
        <w:t xml:space="preserve"> projet pédagogique</w:t>
      </w:r>
    </w:p>
    <w:p w:rsidR="00E7313F" w:rsidRPr="004877AC" w:rsidRDefault="004877AC" w:rsidP="004877AC">
      <w:pPr>
        <w:jc w:val="center"/>
        <w:rPr>
          <w:sz w:val="18"/>
        </w:rPr>
      </w:pPr>
      <w:r w:rsidRPr="004877AC">
        <w:rPr>
          <w:rFonts w:ascii="Arial" w:hAnsi="Arial"/>
          <w:b/>
          <w:snapToGrid w:val="0"/>
          <w:color w:val="000000"/>
          <w:sz w:val="22"/>
        </w:rPr>
        <w:t>(</w:t>
      </w:r>
      <w:r w:rsidRPr="004877AC">
        <w:rPr>
          <w:rFonts w:ascii="Arial" w:hAnsi="Arial"/>
          <w:b/>
          <w:snapToGrid w:val="0"/>
          <w:color w:val="000000"/>
          <w:sz w:val="22"/>
        </w:rPr>
        <w:t>Arrêté du 18/10/2017 pour la Chirurgie Orale Réforme du 3</w:t>
      </w:r>
      <w:r w:rsidRPr="004877AC">
        <w:rPr>
          <w:rFonts w:ascii="Arial" w:hAnsi="Arial"/>
          <w:b/>
          <w:snapToGrid w:val="0"/>
          <w:color w:val="000000"/>
          <w:sz w:val="22"/>
          <w:vertAlign w:val="superscript"/>
        </w:rPr>
        <w:t>ème</w:t>
      </w:r>
      <w:r w:rsidRPr="004877AC">
        <w:rPr>
          <w:rFonts w:ascii="Arial" w:hAnsi="Arial"/>
          <w:b/>
          <w:snapToGrid w:val="0"/>
          <w:color w:val="000000"/>
          <w:sz w:val="22"/>
        </w:rPr>
        <w:t xml:space="preserve"> cycle)</w:t>
      </w:r>
    </w:p>
    <w:p w:rsidR="00E7313F" w:rsidRDefault="00E7313F" w:rsidP="00E7313F">
      <w:pPr>
        <w:jc w:val="center"/>
        <w:rPr>
          <w:rFonts w:ascii="Arial" w:hAnsi="Arial"/>
          <w:b/>
          <w:snapToGrid w:val="0"/>
          <w:color w:val="000000"/>
          <w:sz w:val="24"/>
        </w:rPr>
      </w:pPr>
    </w:p>
    <w:p w:rsidR="004877AC" w:rsidRDefault="004877AC" w:rsidP="00E7313F">
      <w:pPr>
        <w:jc w:val="center"/>
        <w:rPr>
          <w:rFonts w:ascii="Arial" w:hAnsi="Arial"/>
          <w:b/>
          <w:snapToGrid w:val="0"/>
          <w:color w:val="000000"/>
          <w:sz w:val="24"/>
        </w:rPr>
      </w:pPr>
    </w:p>
    <w:p w:rsidR="004877AC" w:rsidRDefault="004877AC" w:rsidP="00E7313F">
      <w:pPr>
        <w:jc w:val="center"/>
        <w:rPr>
          <w:rFonts w:ascii="Arial" w:hAnsi="Arial"/>
          <w:b/>
          <w:snapToGrid w:val="0"/>
          <w:color w:val="000000"/>
          <w:sz w:val="24"/>
        </w:rPr>
      </w:pPr>
    </w:p>
    <w:p w:rsidR="00E7313F" w:rsidRPr="000414B8" w:rsidRDefault="00E7313F" w:rsidP="00E7313F">
      <w:pPr>
        <w:jc w:val="center"/>
        <w:rPr>
          <w:rFonts w:ascii="Arial" w:hAnsi="Arial"/>
          <w:b/>
          <w:snapToGrid w:val="0"/>
          <w:color w:val="000000"/>
        </w:rPr>
      </w:pPr>
    </w:p>
    <w:p w:rsidR="00E7313F" w:rsidRDefault="00E7313F" w:rsidP="00E7313F">
      <w:pPr>
        <w:jc w:val="center"/>
        <w:rPr>
          <w:rFonts w:ascii="Arial" w:hAnsi="Arial"/>
          <w:b/>
          <w:snapToGrid w:val="0"/>
          <w:color w:val="000000"/>
          <w:sz w:val="22"/>
        </w:rPr>
      </w:pPr>
    </w:p>
    <w:p w:rsidR="00E2734B" w:rsidRDefault="00E2734B" w:rsidP="00E7313F">
      <w:pPr>
        <w:jc w:val="center"/>
        <w:rPr>
          <w:rFonts w:ascii="Arial" w:hAnsi="Arial"/>
          <w:b/>
          <w:snapToGrid w:val="0"/>
          <w:color w:val="000000"/>
          <w:sz w:val="22"/>
        </w:rPr>
      </w:pPr>
    </w:p>
    <w:p w:rsidR="00E2734B" w:rsidRDefault="00E2734B" w:rsidP="00E7313F">
      <w:pPr>
        <w:jc w:val="center"/>
        <w:rPr>
          <w:rFonts w:ascii="Arial" w:hAnsi="Arial"/>
          <w:b/>
          <w:snapToGrid w:val="0"/>
          <w:color w:val="000000"/>
          <w:sz w:val="22"/>
        </w:rPr>
      </w:pPr>
    </w:p>
    <w:p w:rsidR="00E2734B" w:rsidRDefault="00E2734B" w:rsidP="00E7313F">
      <w:pPr>
        <w:jc w:val="center"/>
        <w:rPr>
          <w:rFonts w:ascii="Arial" w:hAnsi="Arial"/>
          <w:b/>
          <w:snapToGrid w:val="0"/>
          <w:color w:val="000000"/>
          <w:sz w:val="22"/>
        </w:rPr>
      </w:pPr>
    </w:p>
    <w:p w:rsidR="001611EC" w:rsidRDefault="001611EC" w:rsidP="00E7313F">
      <w:pPr>
        <w:jc w:val="center"/>
        <w:rPr>
          <w:rFonts w:ascii="Arial" w:hAnsi="Arial"/>
          <w:b/>
          <w:snapToGrid w:val="0"/>
          <w:color w:val="000000"/>
          <w:sz w:val="22"/>
        </w:rPr>
      </w:pPr>
    </w:p>
    <w:p w:rsidR="00E7313F" w:rsidRDefault="00E7313F" w:rsidP="00E7313F">
      <w:pPr>
        <w:rPr>
          <w:rFonts w:ascii="Arial" w:hAnsi="Arial"/>
          <w:snapToGrid w:val="0"/>
          <w:color w:val="000000"/>
          <w:sz w:val="15"/>
        </w:rPr>
      </w:pPr>
    </w:p>
    <w:p w:rsidR="00E7313F" w:rsidRDefault="00E7313F" w:rsidP="00E7313F">
      <w:pPr>
        <w:rPr>
          <w:rFonts w:ascii="Arial" w:hAnsi="Arial"/>
          <w:snapToGrid w:val="0"/>
          <w:color w:val="000000"/>
          <w:sz w:val="15"/>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E7313F" w:rsidTr="002C21B8">
        <w:tc>
          <w:tcPr>
            <w:tcW w:w="9851" w:type="dxa"/>
            <w:gridSpan w:val="2"/>
          </w:tcPr>
          <w:p w:rsidR="00E7313F" w:rsidRDefault="00E7313F" w:rsidP="006C1CEE">
            <w:pPr>
              <w:rPr>
                <w:rFonts w:ascii="Arial" w:hAnsi="Arial"/>
                <w:b/>
                <w:snapToGrid w:val="0"/>
                <w:color w:val="000000"/>
                <w:sz w:val="16"/>
              </w:rPr>
            </w:pPr>
          </w:p>
          <w:p w:rsidR="00E7313F" w:rsidRDefault="00E7313F" w:rsidP="006C1CEE">
            <w:pPr>
              <w:jc w:val="center"/>
              <w:rPr>
                <w:rFonts w:ascii="Arial" w:hAnsi="Arial"/>
                <w:b/>
                <w:snapToGrid w:val="0"/>
                <w:color w:val="000000"/>
              </w:rPr>
            </w:pPr>
            <w:r>
              <w:rPr>
                <w:rFonts w:ascii="Arial" w:hAnsi="Arial"/>
                <w:b/>
                <w:snapToGrid w:val="0"/>
                <w:color w:val="000000"/>
              </w:rPr>
              <w:t>ETABLISSEMENT :</w:t>
            </w:r>
          </w:p>
          <w:p w:rsidR="00E7313F" w:rsidRDefault="00E7313F" w:rsidP="006C1CEE">
            <w:pPr>
              <w:rPr>
                <w:rFonts w:ascii="Arial" w:hAnsi="Arial"/>
                <w:b/>
                <w:snapToGrid w:val="0"/>
                <w:color w:val="000000"/>
                <w:sz w:val="16"/>
              </w:rPr>
            </w:pPr>
          </w:p>
        </w:tc>
      </w:tr>
      <w:tr w:rsidR="00E7313F" w:rsidTr="002C21B8">
        <w:tc>
          <w:tcPr>
            <w:tcW w:w="9851" w:type="dxa"/>
            <w:gridSpan w:val="2"/>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 et adresse de l’établissement :</w:t>
            </w:r>
          </w:p>
          <w:p w:rsidR="00E7313F" w:rsidRDefault="00E7313F" w:rsidP="006C1CEE">
            <w:pPr>
              <w:rPr>
                <w:rFonts w:ascii="Arial" w:hAnsi="Arial"/>
                <w:snapToGrid w:val="0"/>
                <w:color w:val="000000"/>
                <w:sz w:val="16"/>
              </w:rPr>
            </w:pPr>
          </w:p>
        </w:tc>
      </w:tr>
      <w:tr w:rsidR="00E7313F" w:rsidTr="002C21B8">
        <w:trPr>
          <w:cantSplit/>
        </w:trPr>
        <w:tc>
          <w:tcPr>
            <w:tcW w:w="9851" w:type="dxa"/>
            <w:gridSpan w:val="2"/>
            <w:tcBorders>
              <w:bottom w:val="nil"/>
            </w:tcBorders>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 de la personne responsable du dossier :</w:t>
            </w:r>
          </w:p>
          <w:p w:rsidR="00E7313F" w:rsidRDefault="00E7313F" w:rsidP="006C1CEE">
            <w:pPr>
              <w:rPr>
                <w:rFonts w:ascii="Arial" w:hAnsi="Arial"/>
                <w:snapToGrid w:val="0"/>
                <w:color w:val="000000"/>
                <w:sz w:val="16"/>
              </w:rPr>
            </w:pPr>
            <w:r>
              <w:rPr>
                <w:rFonts w:ascii="Arial" w:hAnsi="Arial"/>
                <w:snapToGrid w:val="0"/>
                <w:color w:val="000000"/>
                <w:sz w:val="16"/>
              </w:rPr>
              <w:t>Téléphone (bureau des affaires médicales) :</w:t>
            </w: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tc>
      </w:tr>
      <w:tr w:rsidR="00E7313F" w:rsidTr="002C21B8">
        <w:tc>
          <w:tcPr>
            <w:tcW w:w="4606" w:type="dxa"/>
            <w:tcBorders>
              <w:left w:val="nil"/>
              <w:right w:val="nil"/>
            </w:tcBorders>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tc>
        <w:tc>
          <w:tcPr>
            <w:tcW w:w="5245" w:type="dxa"/>
            <w:tcBorders>
              <w:left w:val="nil"/>
              <w:right w:val="nil"/>
            </w:tcBorders>
          </w:tcPr>
          <w:p w:rsidR="00E7313F" w:rsidRDefault="00E7313F" w:rsidP="006C1CEE">
            <w:pPr>
              <w:rPr>
                <w:rFonts w:ascii="Arial" w:hAnsi="Arial"/>
                <w:snapToGrid w:val="0"/>
                <w:color w:val="000000"/>
                <w:sz w:val="16"/>
              </w:rPr>
            </w:pPr>
          </w:p>
        </w:tc>
      </w:tr>
      <w:tr w:rsidR="00E7313F" w:rsidTr="002C21B8">
        <w:tc>
          <w:tcPr>
            <w:tcW w:w="4606" w:type="dxa"/>
          </w:tcPr>
          <w:p w:rsidR="00E7313F" w:rsidRDefault="00E7313F" w:rsidP="006C1CEE">
            <w:pPr>
              <w:rPr>
                <w:rFonts w:ascii="Arial" w:hAnsi="Arial"/>
                <w:b/>
                <w:snapToGrid w:val="0"/>
                <w:color w:val="000000"/>
              </w:rPr>
            </w:pPr>
          </w:p>
          <w:p w:rsidR="00E7313F" w:rsidRDefault="00E7313F" w:rsidP="006C1CEE">
            <w:pPr>
              <w:numPr>
                <w:ilvl w:val="0"/>
                <w:numId w:val="1"/>
              </w:numPr>
              <w:rPr>
                <w:rFonts w:ascii="Arial" w:hAnsi="Arial"/>
                <w:b/>
                <w:snapToGrid w:val="0"/>
                <w:color w:val="000000"/>
              </w:rPr>
            </w:pPr>
            <w:r>
              <w:rPr>
                <w:rFonts w:ascii="Arial" w:hAnsi="Arial"/>
                <w:b/>
                <w:snapToGrid w:val="0"/>
                <w:color w:val="000000"/>
              </w:rPr>
              <w:t xml:space="preserve">Activité du service. </w:t>
            </w:r>
          </w:p>
          <w:p w:rsidR="00E7313F" w:rsidRDefault="00E7313F" w:rsidP="006C1CEE">
            <w:pPr>
              <w:rPr>
                <w:rFonts w:ascii="Arial" w:hAnsi="Arial"/>
                <w:snapToGrid w:val="0"/>
                <w:color w:val="000000"/>
              </w:rPr>
            </w:pPr>
          </w:p>
        </w:tc>
        <w:tc>
          <w:tcPr>
            <w:tcW w:w="5245"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Est-il un CHU, un CHG, un CH PSPH, autre établissement public ?</w:t>
            </w:r>
          </w:p>
        </w:tc>
      </w:tr>
      <w:tr w:rsidR="00E7313F" w:rsidTr="002C21B8">
        <w:trPr>
          <w:cantSplit/>
        </w:trPr>
        <w:tc>
          <w:tcPr>
            <w:tcW w:w="4606"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 du pôle :</w:t>
            </w:r>
          </w:p>
          <w:p w:rsidR="00E7313F" w:rsidRDefault="00E7313F" w:rsidP="006C1CEE">
            <w:pPr>
              <w:rPr>
                <w:rFonts w:ascii="Arial" w:hAnsi="Arial"/>
                <w:snapToGrid w:val="0"/>
                <w:color w:val="000000"/>
                <w:sz w:val="16"/>
              </w:rPr>
            </w:pPr>
            <w:r>
              <w:rPr>
                <w:rFonts w:ascii="Arial" w:hAnsi="Arial"/>
                <w:snapToGrid w:val="0"/>
                <w:color w:val="000000"/>
                <w:sz w:val="16"/>
              </w:rPr>
              <w:t xml:space="preserve">Nom du service ou de l’unité de soins :  </w:t>
            </w:r>
          </w:p>
          <w:p w:rsidR="00E7313F" w:rsidRDefault="00E7313F" w:rsidP="006C1CEE">
            <w:pPr>
              <w:rPr>
                <w:rFonts w:ascii="Arial" w:hAnsi="Arial"/>
                <w:snapToGrid w:val="0"/>
                <w:color w:val="000000"/>
                <w:sz w:val="16"/>
              </w:rPr>
            </w:pPr>
          </w:p>
        </w:tc>
        <w:tc>
          <w:tcPr>
            <w:tcW w:w="5245"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Téléphone :</w:t>
            </w:r>
          </w:p>
          <w:p w:rsidR="00E7313F" w:rsidRDefault="00E7313F" w:rsidP="006C1CEE">
            <w:pPr>
              <w:rPr>
                <w:rFonts w:ascii="Arial" w:hAnsi="Arial"/>
                <w:snapToGrid w:val="0"/>
                <w:color w:val="000000"/>
                <w:sz w:val="16"/>
              </w:rPr>
            </w:pPr>
            <w:r>
              <w:rPr>
                <w:rFonts w:ascii="Arial" w:hAnsi="Arial"/>
                <w:snapToGrid w:val="0"/>
                <w:color w:val="000000"/>
                <w:sz w:val="16"/>
              </w:rPr>
              <w:t xml:space="preserve">Téléphone : </w:t>
            </w:r>
          </w:p>
        </w:tc>
      </w:tr>
      <w:tr w:rsidR="00E7313F" w:rsidTr="002C21B8">
        <w:tc>
          <w:tcPr>
            <w:tcW w:w="4606"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 du responsable de pôle :</w:t>
            </w:r>
          </w:p>
          <w:p w:rsidR="00E7313F" w:rsidRDefault="00E7313F" w:rsidP="006C1CEE">
            <w:pPr>
              <w:rPr>
                <w:rFonts w:ascii="Arial" w:hAnsi="Arial"/>
                <w:snapToGrid w:val="0"/>
                <w:color w:val="000000"/>
                <w:sz w:val="16"/>
              </w:rPr>
            </w:pPr>
          </w:p>
        </w:tc>
        <w:tc>
          <w:tcPr>
            <w:tcW w:w="5245"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 xml:space="preserve">Nombre de postes de soins : </w:t>
            </w:r>
          </w:p>
        </w:tc>
      </w:tr>
      <w:tr w:rsidR="00E7313F" w:rsidTr="002C21B8">
        <w:tc>
          <w:tcPr>
            <w:tcW w:w="4606" w:type="dxa"/>
            <w:tcBorders>
              <w:bottom w:val="single" w:sz="4" w:space="0" w:color="auto"/>
            </w:tcBorders>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 xml:space="preserve">Nom du chef de service ou de l’unité de soins : </w:t>
            </w:r>
          </w:p>
          <w:p w:rsidR="00E7313F" w:rsidRDefault="00E7313F" w:rsidP="006C1CEE">
            <w:pPr>
              <w:rPr>
                <w:rFonts w:ascii="Arial" w:hAnsi="Arial"/>
                <w:snapToGrid w:val="0"/>
                <w:color w:val="000000"/>
                <w:sz w:val="16"/>
              </w:rPr>
            </w:pPr>
          </w:p>
        </w:tc>
        <w:tc>
          <w:tcPr>
            <w:tcW w:w="5245"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Nombre annuel de consultations externes :</w:t>
            </w:r>
          </w:p>
        </w:tc>
      </w:tr>
      <w:tr w:rsidR="002C21B8" w:rsidTr="002C21B8">
        <w:trPr>
          <w:trHeight w:val="345"/>
        </w:trPr>
        <w:tc>
          <w:tcPr>
            <w:tcW w:w="4606" w:type="dxa"/>
            <w:tcBorders>
              <w:top w:val="single" w:sz="4" w:space="0" w:color="auto"/>
              <w:left w:val="single" w:sz="4" w:space="0" w:color="auto"/>
              <w:bottom w:val="single" w:sz="4" w:space="0" w:color="auto"/>
              <w:right w:val="single" w:sz="4" w:space="0" w:color="auto"/>
            </w:tcBorders>
          </w:tcPr>
          <w:p w:rsidR="002C21B8" w:rsidRDefault="002C21B8" w:rsidP="006C1CEE">
            <w:pPr>
              <w:rPr>
                <w:rFonts w:ascii="Arial" w:hAnsi="Arial"/>
                <w:snapToGrid w:val="0"/>
                <w:color w:val="000000"/>
                <w:sz w:val="16"/>
              </w:rPr>
            </w:pPr>
          </w:p>
          <w:p w:rsidR="002C21B8" w:rsidRDefault="002C21B8" w:rsidP="006C1CEE">
            <w:pPr>
              <w:rPr>
                <w:rFonts w:ascii="Arial" w:hAnsi="Arial"/>
                <w:snapToGrid w:val="0"/>
                <w:color w:val="000000"/>
                <w:sz w:val="16"/>
              </w:rPr>
            </w:pPr>
            <w:r>
              <w:rPr>
                <w:rFonts w:ascii="Arial" w:hAnsi="Arial"/>
                <w:snapToGrid w:val="0"/>
                <w:color w:val="000000"/>
                <w:sz w:val="16"/>
              </w:rPr>
              <w:t xml:space="preserve">Nombre de rendez-vous de soins par an :  </w:t>
            </w:r>
          </w:p>
          <w:p w:rsidR="002C21B8" w:rsidRDefault="002C21B8" w:rsidP="006C1CEE">
            <w:pPr>
              <w:rPr>
                <w:rFonts w:ascii="Arial" w:hAnsi="Arial"/>
                <w:snapToGrid w:val="0"/>
                <w:color w:val="000000"/>
                <w:sz w:val="16"/>
              </w:rPr>
            </w:pPr>
          </w:p>
        </w:tc>
        <w:tc>
          <w:tcPr>
            <w:tcW w:w="5245" w:type="dxa"/>
            <w:vMerge w:val="restart"/>
            <w:tcBorders>
              <w:left w:val="single" w:sz="4" w:space="0" w:color="auto"/>
            </w:tcBorders>
          </w:tcPr>
          <w:p w:rsidR="002C21B8" w:rsidRDefault="002C21B8" w:rsidP="006C1CEE">
            <w:pPr>
              <w:rPr>
                <w:rFonts w:ascii="Arial" w:hAnsi="Arial"/>
                <w:snapToGrid w:val="0"/>
                <w:color w:val="000000"/>
                <w:sz w:val="16"/>
              </w:rPr>
            </w:pPr>
          </w:p>
          <w:p w:rsidR="002C21B8" w:rsidRDefault="002C21B8" w:rsidP="006C1CEE">
            <w:pPr>
              <w:rPr>
                <w:rFonts w:ascii="Arial" w:hAnsi="Arial"/>
                <w:snapToGrid w:val="0"/>
                <w:color w:val="000000"/>
                <w:sz w:val="16"/>
              </w:rPr>
            </w:pPr>
            <w:r>
              <w:rPr>
                <w:rFonts w:ascii="Arial" w:hAnsi="Arial"/>
                <w:snapToGrid w:val="0"/>
                <w:color w:val="000000"/>
                <w:sz w:val="16"/>
              </w:rPr>
              <w:t>Nombre de postes soins pour le DES de</w:t>
            </w:r>
            <w:r w:rsidR="000B0ABA">
              <w:rPr>
                <w:rFonts w:ascii="Arial" w:hAnsi="Arial"/>
                <w:snapToGrid w:val="0"/>
                <w:color w:val="000000"/>
                <w:sz w:val="16"/>
              </w:rPr>
              <w:t xml:space="preserve"> </w:t>
            </w:r>
            <w:r>
              <w:rPr>
                <w:rFonts w:ascii="Arial" w:hAnsi="Arial"/>
                <w:snapToGrid w:val="0"/>
                <w:color w:val="000000"/>
                <w:sz w:val="16"/>
              </w:rPr>
              <w:t>Chirurgie orale</w:t>
            </w:r>
            <w:r w:rsidR="000B0ABA">
              <w:rPr>
                <w:rFonts w:ascii="Arial" w:hAnsi="Arial"/>
                <w:snapToGrid w:val="0"/>
                <w:color w:val="000000"/>
                <w:sz w:val="16"/>
              </w:rPr>
              <w:t> </w:t>
            </w:r>
            <w:proofErr w:type="gramStart"/>
            <w:r w:rsidR="000B0ABA">
              <w:rPr>
                <w:rFonts w:ascii="Arial" w:hAnsi="Arial"/>
                <w:snapToGrid w:val="0"/>
                <w:color w:val="000000"/>
                <w:sz w:val="16"/>
              </w:rPr>
              <w:t>:</w:t>
            </w:r>
            <w:r>
              <w:rPr>
                <w:rFonts w:ascii="Arial" w:hAnsi="Arial"/>
                <w:snapToGrid w:val="0"/>
                <w:color w:val="000000"/>
                <w:sz w:val="16"/>
              </w:rPr>
              <w:t xml:space="preserve">                     :</w:t>
            </w:r>
            <w:proofErr w:type="gramEnd"/>
            <w:r>
              <w:rPr>
                <w:rFonts w:ascii="Arial" w:hAnsi="Arial"/>
                <w:snapToGrid w:val="0"/>
                <w:color w:val="000000"/>
                <w:sz w:val="16"/>
              </w:rPr>
              <w:t xml:space="preserve"> </w:t>
            </w:r>
          </w:p>
          <w:p w:rsidR="002C21B8" w:rsidRDefault="002C21B8" w:rsidP="006C1CEE">
            <w:pPr>
              <w:rPr>
                <w:rFonts w:ascii="Arial" w:hAnsi="Arial"/>
                <w:snapToGrid w:val="0"/>
                <w:color w:val="000000"/>
                <w:sz w:val="16"/>
              </w:rPr>
            </w:pPr>
          </w:p>
        </w:tc>
      </w:tr>
      <w:tr w:rsidR="002C21B8" w:rsidTr="002C21B8">
        <w:trPr>
          <w:trHeight w:val="420"/>
        </w:trPr>
        <w:tc>
          <w:tcPr>
            <w:tcW w:w="4606" w:type="dxa"/>
            <w:tcBorders>
              <w:top w:val="single" w:sz="4" w:space="0" w:color="auto"/>
              <w:left w:val="single" w:sz="4" w:space="0" w:color="auto"/>
              <w:bottom w:val="single" w:sz="4" w:space="0" w:color="auto"/>
              <w:right w:val="single" w:sz="4" w:space="0" w:color="auto"/>
            </w:tcBorders>
          </w:tcPr>
          <w:p w:rsidR="002C21B8" w:rsidRDefault="002C21B8" w:rsidP="006C1CEE">
            <w:pPr>
              <w:rPr>
                <w:rFonts w:ascii="Arial" w:hAnsi="Arial"/>
                <w:snapToGrid w:val="0"/>
                <w:color w:val="000000"/>
                <w:sz w:val="16"/>
              </w:rPr>
            </w:pPr>
          </w:p>
          <w:p w:rsidR="002C21B8" w:rsidRDefault="00C03A92" w:rsidP="006C1CEE">
            <w:pPr>
              <w:rPr>
                <w:rFonts w:ascii="Arial" w:hAnsi="Arial"/>
                <w:snapToGrid w:val="0"/>
                <w:color w:val="000000"/>
                <w:sz w:val="16"/>
              </w:rPr>
            </w:pPr>
            <w:r w:rsidRPr="00C03A92">
              <w:rPr>
                <w:rFonts w:ascii="Arial" w:hAnsi="Arial"/>
                <w:snapToGrid w:val="0"/>
                <w:color w:val="000000"/>
                <w:sz w:val="16"/>
              </w:rPr>
              <w:t>nombre maximal d’internes pouvant être accueillis</w:t>
            </w:r>
            <w:r>
              <w:rPr>
                <w:rFonts w:ascii="Arial" w:hAnsi="Arial"/>
                <w:snapToGrid w:val="0"/>
                <w:color w:val="000000"/>
                <w:sz w:val="16"/>
              </w:rPr>
              <w:t xml:space="preserve"> </w:t>
            </w:r>
            <w:r w:rsidR="002C21B8">
              <w:rPr>
                <w:rFonts w:ascii="Arial" w:hAnsi="Arial"/>
                <w:snapToGrid w:val="0"/>
                <w:color w:val="000000"/>
                <w:sz w:val="16"/>
              </w:rPr>
              <w:t>:</w:t>
            </w:r>
          </w:p>
        </w:tc>
        <w:tc>
          <w:tcPr>
            <w:tcW w:w="5245" w:type="dxa"/>
            <w:vMerge/>
            <w:tcBorders>
              <w:left w:val="single" w:sz="4" w:space="0" w:color="auto"/>
            </w:tcBorders>
          </w:tcPr>
          <w:p w:rsidR="002C21B8" w:rsidRDefault="002C21B8" w:rsidP="006C1CEE">
            <w:pPr>
              <w:rPr>
                <w:rFonts w:ascii="Arial" w:hAnsi="Arial"/>
                <w:snapToGrid w:val="0"/>
                <w:color w:val="000000"/>
                <w:sz w:val="16"/>
              </w:rPr>
            </w:pPr>
          </w:p>
        </w:tc>
      </w:tr>
      <w:tr w:rsidR="00E7313F" w:rsidTr="002C21B8">
        <w:trPr>
          <w:cantSplit/>
        </w:trPr>
        <w:tc>
          <w:tcPr>
            <w:tcW w:w="9851" w:type="dxa"/>
            <w:gridSpan w:val="2"/>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Nombre moyen de rendez-vous pour la prise en charge d’un patient :</w:t>
            </w:r>
          </w:p>
          <w:p w:rsidR="00E7313F" w:rsidRDefault="00E7313F" w:rsidP="006C1CEE">
            <w:pPr>
              <w:rPr>
                <w:rFonts w:ascii="Arial" w:hAnsi="Arial"/>
                <w:snapToGrid w:val="0"/>
                <w:color w:val="000000"/>
                <w:sz w:val="16"/>
              </w:rPr>
            </w:pPr>
          </w:p>
        </w:tc>
      </w:tr>
      <w:tr w:rsidR="00E7313F" w:rsidTr="002C21B8">
        <w:tc>
          <w:tcPr>
            <w:tcW w:w="9851" w:type="dxa"/>
            <w:gridSpan w:val="2"/>
          </w:tcPr>
          <w:p w:rsidR="00E7313F" w:rsidRDefault="00E7313F" w:rsidP="006C1CEE">
            <w:pPr>
              <w:rPr>
                <w:rFonts w:ascii="Arial" w:hAnsi="Arial"/>
                <w:snapToGrid w:val="0"/>
                <w:color w:val="000000"/>
                <w:sz w:val="2"/>
              </w:rPr>
            </w:pPr>
            <w:r>
              <w:rPr>
                <w:rFonts w:ascii="Arial" w:hAnsi="Arial"/>
                <w:snapToGrid w:val="0"/>
                <w:color w:val="000000"/>
                <w:sz w:val="2"/>
              </w:rPr>
              <w:t xml:space="preserve"> P</w:t>
            </w:r>
          </w:p>
          <w:p w:rsidR="00E7313F" w:rsidRDefault="00E7313F" w:rsidP="006C1CEE">
            <w:pPr>
              <w:rPr>
                <w:rFonts w:ascii="Arial" w:hAnsi="Arial"/>
                <w:snapToGrid w:val="0"/>
                <w:color w:val="000000"/>
                <w:sz w:val="2"/>
              </w:rPr>
            </w:pPr>
          </w:p>
          <w:p w:rsidR="00E7313F" w:rsidRDefault="00E7313F" w:rsidP="006C1CEE">
            <w:pPr>
              <w:rPr>
                <w:rFonts w:ascii="Arial" w:hAnsi="Arial"/>
                <w:snapToGrid w:val="0"/>
                <w:color w:val="000000"/>
                <w:sz w:val="2"/>
              </w:rPr>
            </w:pPr>
          </w:p>
          <w:p w:rsidR="00E7313F" w:rsidRDefault="00E7313F" w:rsidP="006C1CEE">
            <w:pPr>
              <w:rPr>
                <w:rFonts w:ascii="Arial" w:hAnsi="Arial"/>
                <w:snapToGrid w:val="0"/>
                <w:color w:val="000000"/>
                <w:sz w:val="2"/>
              </w:rPr>
            </w:pPr>
          </w:p>
          <w:p w:rsidR="00E7313F" w:rsidRDefault="00E7313F" w:rsidP="006C1CEE">
            <w:pPr>
              <w:rPr>
                <w:rFonts w:ascii="Arial" w:hAnsi="Arial"/>
                <w:snapToGrid w:val="0"/>
                <w:color w:val="000000"/>
                <w:sz w:val="2"/>
              </w:rPr>
            </w:pPr>
          </w:p>
          <w:p w:rsidR="00E7313F" w:rsidRDefault="00E7313F" w:rsidP="006C1CEE">
            <w:pPr>
              <w:rPr>
                <w:rFonts w:ascii="Arial" w:hAnsi="Arial"/>
                <w:snapToGrid w:val="0"/>
                <w:color w:val="000000"/>
                <w:sz w:val="2"/>
              </w:rPr>
            </w:pPr>
          </w:p>
          <w:p w:rsidR="00E7313F" w:rsidRPr="000B0ABA" w:rsidRDefault="00E7313F" w:rsidP="006C1CEE">
            <w:pPr>
              <w:rPr>
                <w:rFonts w:ascii="Arial" w:hAnsi="Arial"/>
                <w:snapToGrid w:val="0"/>
                <w:color w:val="000000"/>
                <w:sz w:val="16"/>
                <w:szCs w:val="16"/>
              </w:rPr>
            </w:pPr>
            <w:r>
              <w:rPr>
                <w:rFonts w:ascii="Arial" w:hAnsi="Arial"/>
                <w:snapToGrid w:val="0"/>
                <w:color w:val="000000"/>
                <w:sz w:val="16"/>
                <w:szCs w:val="16"/>
              </w:rPr>
              <w:t>Principales pathologies traitées dans le service en</w:t>
            </w:r>
            <w:r w:rsidR="000B0ABA">
              <w:rPr>
                <w:rFonts w:ascii="Arial" w:hAnsi="Arial"/>
                <w:snapToGrid w:val="0"/>
                <w:color w:val="000000"/>
                <w:sz w:val="16"/>
                <w:szCs w:val="16"/>
              </w:rPr>
              <w:t xml:space="preserve"> Chirurgie Orale</w:t>
            </w:r>
            <w:r>
              <w:rPr>
                <w:rFonts w:ascii="Arial" w:hAnsi="Arial"/>
                <w:snapToGrid w:val="0"/>
                <w:color w:val="000000"/>
                <w:sz w:val="16"/>
              </w:rPr>
              <w:t xml:space="preserve">: </w:t>
            </w:r>
          </w:p>
          <w:p w:rsidR="00E7313F" w:rsidRDefault="00E7313F" w:rsidP="006C1CEE">
            <w:pPr>
              <w:rPr>
                <w:rFonts w:ascii="Arial" w:hAnsi="Arial"/>
                <w:snapToGrid w:val="0"/>
                <w:color w:val="000000"/>
                <w:sz w:val="2"/>
              </w:rPr>
            </w:pPr>
          </w:p>
          <w:p w:rsidR="00E7313F" w:rsidRDefault="00E7313F" w:rsidP="006C1CEE">
            <w:pPr>
              <w:rPr>
                <w:rFonts w:ascii="Arial" w:hAnsi="Arial"/>
                <w:snapToGrid w:val="0"/>
                <w:color w:val="000000"/>
                <w:sz w:val="2"/>
              </w:rPr>
            </w:pPr>
          </w:p>
          <w:p w:rsidR="00E7313F" w:rsidRDefault="00E7313F" w:rsidP="006C1CEE">
            <w:pPr>
              <w:rPr>
                <w:rFonts w:ascii="Arial" w:hAnsi="Arial"/>
                <w:snapToGrid w:val="0"/>
                <w:color w:val="000000"/>
                <w:sz w:val="2"/>
              </w:rPr>
            </w:pPr>
          </w:p>
          <w:p w:rsidR="00E7313F" w:rsidRDefault="00E7313F" w:rsidP="006C1CEE">
            <w:pPr>
              <w:rPr>
                <w:rFonts w:ascii="Arial" w:hAnsi="Arial"/>
                <w:snapToGrid w:val="0"/>
                <w:color w:val="000000"/>
                <w:sz w:val="2"/>
              </w:rPr>
            </w:pPr>
          </w:p>
          <w:p w:rsidR="00E7313F" w:rsidRDefault="00E7313F" w:rsidP="006C1CEE">
            <w:pPr>
              <w:rPr>
                <w:rFonts w:ascii="Arial" w:hAnsi="Arial"/>
                <w:snapToGrid w:val="0"/>
                <w:color w:val="000000"/>
                <w:sz w:val="2"/>
              </w:rPr>
            </w:pPr>
          </w:p>
          <w:p w:rsidR="00E7313F" w:rsidRDefault="00E7313F" w:rsidP="006C1CEE">
            <w:pPr>
              <w:rPr>
                <w:rFonts w:ascii="Arial" w:hAnsi="Arial"/>
                <w:snapToGrid w:val="0"/>
                <w:color w:val="000000"/>
                <w:sz w:val="16"/>
              </w:rPr>
            </w:pPr>
          </w:p>
        </w:tc>
      </w:tr>
      <w:tr w:rsidR="00E7313F" w:rsidTr="002C21B8">
        <w:tc>
          <w:tcPr>
            <w:tcW w:w="9851" w:type="dxa"/>
            <w:gridSpan w:val="2"/>
          </w:tcPr>
          <w:p w:rsidR="00E7313F" w:rsidRDefault="00E7313F" w:rsidP="006C1CEE">
            <w:pPr>
              <w:rPr>
                <w:rFonts w:ascii="Arial" w:hAnsi="Arial"/>
                <w:snapToGrid w:val="0"/>
                <w:color w:val="000000"/>
                <w:sz w:val="2"/>
              </w:rPr>
            </w:pPr>
            <w:r>
              <w:rPr>
                <w:rFonts w:ascii="Arial" w:hAnsi="Arial"/>
                <w:snapToGrid w:val="0"/>
                <w:color w:val="000000"/>
                <w:sz w:val="2"/>
              </w:rPr>
              <w:t xml:space="preserve">    </w:t>
            </w:r>
          </w:p>
        </w:tc>
      </w:tr>
      <w:tr w:rsidR="00E7313F" w:rsidTr="002C21B8">
        <w:tc>
          <w:tcPr>
            <w:tcW w:w="9851" w:type="dxa"/>
            <w:gridSpan w:val="2"/>
          </w:tcPr>
          <w:p w:rsidR="00E7313F" w:rsidRDefault="00E7313F" w:rsidP="006C1CEE">
            <w:pPr>
              <w:rPr>
                <w:rFonts w:ascii="Arial" w:hAnsi="Arial"/>
                <w:snapToGrid w:val="0"/>
                <w:color w:val="000000"/>
                <w:sz w:val="2"/>
              </w:rPr>
            </w:pPr>
          </w:p>
        </w:tc>
      </w:tr>
    </w:tbl>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851"/>
        <w:gridCol w:w="2976"/>
        <w:gridCol w:w="1276"/>
      </w:tblGrid>
      <w:tr w:rsidR="00E7313F" w:rsidTr="001611EC">
        <w:tc>
          <w:tcPr>
            <w:tcW w:w="4748" w:type="dxa"/>
          </w:tcPr>
          <w:p w:rsidR="00E7313F" w:rsidRDefault="00E7313F" w:rsidP="006C1CEE">
            <w:pPr>
              <w:rPr>
                <w:rFonts w:ascii="Arial" w:hAnsi="Arial"/>
                <w:b/>
                <w:snapToGrid w:val="0"/>
                <w:color w:val="000000"/>
                <w:sz w:val="16"/>
              </w:rPr>
            </w:pPr>
          </w:p>
          <w:p w:rsidR="00E7313F" w:rsidRDefault="0086700B" w:rsidP="006C1CEE">
            <w:pPr>
              <w:numPr>
                <w:ilvl w:val="0"/>
                <w:numId w:val="1"/>
              </w:numPr>
              <w:rPr>
                <w:rFonts w:ascii="Arial" w:hAnsi="Arial"/>
                <w:b/>
                <w:snapToGrid w:val="0"/>
                <w:color w:val="000000"/>
              </w:rPr>
            </w:pPr>
            <w:r>
              <w:rPr>
                <w:rFonts w:ascii="Arial" w:hAnsi="Arial"/>
                <w:b/>
                <w:snapToGrid w:val="0"/>
                <w:color w:val="000000"/>
              </w:rPr>
              <w:t xml:space="preserve">1 </w:t>
            </w:r>
            <w:r w:rsidR="00E7313F">
              <w:rPr>
                <w:rFonts w:ascii="Arial" w:hAnsi="Arial"/>
                <w:b/>
                <w:snapToGrid w:val="0"/>
                <w:color w:val="000000"/>
              </w:rPr>
              <w:t xml:space="preserve">Responsabilités confiées à l’interne. </w:t>
            </w:r>
            <w:r>
              <w:rPr>
                <w:rFonts w:ascii="Arial" w:hAnsi="Arial"/>
                <w:b/>
                <w:snapToGrid w:val="0"/>
                <w:color w:val="000000"/>
              </w:rPr>
              <w:t>Phase socle. (Année 1)</w:t>
            </w:r>
          </w:p>
          <w:p w:rsidR="00E7313F" w:rsidRDefault="00E7313F" w:rsidP="006C1CEE">
            <w:pPr>
              <w:rPr>
                <w:rFonts w:ascii="Arial" w:hAnsi="Arial"/>
                <w:b/>
                <w:snapToGrid w:val="0"/>
                <w:color w:val="000000"/>
                <w:sz w:val="16"/>
              </w:rPr>
            </w:pPr>
          </w:p>
        </w:tc>
        <w:tc>
          <w:tcPr>
            <w:tcW w:w="851" w:type="dxa"/>
          </w:tcPr>
          <w:p w:rsidR="00E7313F" w:rsidRDefault="00E7313F" w:rsidP="006C1CEE">
            <w:pPr>
              <w:rPr>
                <w:rFonts w:ascii="Arial" w:hAnsi="Arial"/>
                <w:i/>
                <w:snapToGrid w:val="0"/>
                <w:color w:val="000000"/>
                <w:sz w:val="16"/>
              </w:rPr>
            </w:pPr>
          </w:p>
          <w:p w:rsidR="00E7313F" w:rsidRPr="000E0BF3" w:rsidRDefault="00E7313F" w:rsidP="006C1CEE">
            <w:pPr>
              <w:jc w:val="center"/>
              <w:rPr>
                <w:rFonts w:ascii="Arial" w:hAnsi="Arial"/>
                <w:snapToGrid w:val="0"/>
                <w:color w:val="000000"/>
                <w:sz w:val="16"/>
              </w:rPr>
            </w:pPr>
            <w:r w:rsidRPr="000E0BF3">
              <w:rPr>
                <w:rFonts w:ascii="Arial" w:hAnsi="Arial"/>
                <w:snapToGrid w:val="0"/>
                <w:color w:val="000000"/>
                <w:sz w:val="16"/>
              </w:rPr>
              <w:t>Oui</w:t>
            </w:r>
            <w:r w:rsidR="001611EC">
              <w:rPr>
                <w:rFonts w:ascii="Arial" w:hAnsi="Arial"/>
                <w:snapToGrid w:val="0"/>
                <w:color w:val="000000"/>
                <w:sz w:val="16"/>
              </w:rPr>
              <w:t>/Non</w:t>
            </w:r>
          </w:p>
          <w:p w:rsidR="00E7313F" w:rsidRPr="000E0BF3" w:rsidRDefault="00E7313F" w:rsidP="006C1CEE">
            <w:pPr>
              <w:jc w:val="center"/>
              <w:rPr>
                <w:rFonts w:ascii="Arial" w:hAnsi="Arial"/>
                <w:snapToGrid w:val="0"/>
                <w:color w:val="000000"/>
                <w:sz w:val="16"/>
              </w:rPr>
            </w:pPr>
          </w:p>
          <w:p w:rsidR="00E7313F" w:rsidRDefault="00E7313F" w:rsidP="006C1CEE">
            <w:pPr>
              <w:jc w:val="center"/>
              <w:rPr>
                <w:rFonts w:ascii="Arial" w:hAnsi="Arial"/>
                <w:snapToGrid w:val="0"/>
                <w:color w:val="000000"/>
                <w:sz w:val="16"/>
              </w:rPr>
            </w:pPr>
          </w:p>
        </w:tc>
        <w:tc>
          <w:tcPr>
            <w:tcW w:w="4252" w:type="dxa"/>
            <w:gridSpan w:val="2"/>
          </w:tcPr>
          <w:p w:rsidR="00E7313F" w:rsidRDefault="00E7313F" w:rsidP="006C1CEE">
            <w:pPr>
              <w:rPr>
                <w:rFonts w:ascii="Arial" w:hAnsi="Arial"/>
                <w:i/>
                <w:snapToGrid w:val="0"/>
                <w:color w:val="000000"/>
                <w:sz w:val="16"/>
              </w:rPr>
            </w:pPr>
          </w:p>
          <w:p w:rsidR="00E7313F" w:rsidRPr="000E0BF3" w:rsidRDefault="00E7313F" w:rsidP="006C1CEE">
            <w:pPr>
              <w:jc w:val="center"/>
              <w:rPr>
                <w:rFonts w:ascii="Arial" w:hAnsi="Arial"/>
                <w:snapToGrid w:val="0"/>
                <w:color w:val="000000"/>
                <w:sz w:val="16"/>
              </w:rPr>
            </w:pPr>
            <w:r w:rsidRPr="000E0BF3">
              <w:rPr>
                <w:rFonts w:ascii="Arial" w:hAnsi="Arial"/>
                <w:snapToGrid w:val="0"/>
                <w:color w:val="000000"/>
                <w:sz w:val="16"/>
              </w:rPr>
              <w:t>Présence dans le service :</w:t>
            </w:r>
          </w:p>
        </w:tc>
      </w:tr>
      <w:tr w:rsidR="00E7313F" w:rsidTr="001611EC">
        <w:trPr>
          <w:cantSplit/>
          <w:trHeight w:val="525"/>
        </w:trPr>
        <w:tc>
          <w:tcPr>
            <w:tcW w:w="4748" w:type="dxa"/>
            <w:shd w:val="clear" w:color="auto" w:fill="auto"/>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Autonomie de prescription pour les examens complémentaires :</w:t>
            </w:r>
          </w:p>
        </w:tc>
        <w:tc>
          <w:tcPr>
            <w:tcW w:w="851" w:type="dxa"/>
            <w:vMerge w:val="restart"/>
          </w:tcPr>
          <w:p w:rsidR="00E7313F" w:rsidRDefault="00E7313F" w:rsidP="006C1CEE">
            <w:pPr>
              <w:rPr>
                <w:rFonts w:ascii="Arial" w:hAnsi="Arial"/>
                <w:snapToGrid w:val="0"/>
                <w:color w:val="000000"/>
                <w:sz w:val="16"/>
              </w:rPr>
            </w:pPr>
          </w:p>
        </w:tc>
        <w:tc>
          <w:tcPr>
            <w:tcW w:w="2976"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Horaire journalier moyen par interne :</w:t>
            </w:r>
          </w:p>
          <w:p w:rsidR="00E7313F" w:rsidRDefault="00E7313F" w:rsidP="006C1CEE">
            <w:pPr>
              <w:rPr>
                <w:rFonts w:ascii="Arial" w:hAnsi="Arial"/>
                <w:snapToGrid w:val="0"/>
                <w:color w:val="000000"/>
                <w:sz w:val="16"/>
              </w:rPr>
            </w:pPr>
          </w:p>
        </w:tc>
        <w:tc>
          <w:tcPr>
            <w:tcW w:w="1276" w:type="dxa"/>
          </w:tcPr>
          <w:p w:rsidR="00E7313F" w:rsidRDefault="00E7313F" w:rsidP="006C1CEE">
            <w:pPr>
              <w:rPr>
                <w:rFonts w:ascii="Arial" w:hAnsi="Arial"/>
                <w:snapToGrid w:val="0"/>
                <w:color w:val="000000"/>
                <w:sz w:val="16"/>
              </w:rPr>
            </w:pPr>
          </w:p>
        </w:tc>
      </w:tr>
      <w:tr w:rsidR="00E7313F" w:rsidTr="001611EC">
        <w:trPr>
          <w:cantSplit/>
          <w:trHeight w:val="525"/>
        </w:trPr>
        <w:tc>
          <w:tcPr>
            <w:tcW w:w="4748" w:type="dxa"/>
            <w:shd w:val="clear" w:color="auto" w:fill="auto"/>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Autonomie de prescription pour les traitements :</w:t>
            </w:r>
          </w:p>
          <w:p w:rsidR="00E7313F" w:rsidRDefault="00E7313F" w:rsidP="006C1CEE">
            <w:pPr>
              <w:rPr>
                <w:rFonts w:ascii="Arial" w:hAnsi="Arial"/>
                <w:snapToGrid w:val="0"/>
                <w:color w:val="000000"/>
                <w:sz w:val="16"/>
              </w:rPr>
            </w:pPr>
          </w:p>
        </w:tc>
        <w:tc>
          <w:tcPr>
            <w:tcW w:w="851" w:type="dxa"/>
            <w:vMerge/>
          </w:tcPr>
          <w:p w:rsidR="00E7313F" w:rsidRDefault="00E7313F" w:rsidP="006C1CEE">
            <w:pPr>
              <w:rPr>
                <w:rFonts w:ascii="Arial" w:hAnsi="Arial"/>
                <w:snapToGrid w:val="0"/>
                <w:color w:val="000000"/>
                <w:sz w:val="16"/>
              </w:rPr>
            </w:pPr>
          </w:p>
        </w:tc>
        <w:tc>
          <w:tcPr>
            <w:tcW w:w="2976"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Nombre de CV* en semaine :</w:t>
            </w:r>
          </w:p>
        </w:tc>
        <w:tc>
          <w:tcPr>
            <w:tcW w:w="1276" w:type="dxa"/>
          </w:tcPr>
          <w:p w:rsidR="00E7313F" w:rsidRDefault="00E7313F" w:rsidP="006C1CEE">
            <w:pPr>
              <w:rPr>
                <w:rFonts w:ascii="Arial" w:hAnsi="Arial"/>
                <w:snapToGrid w:val="0"/>
                <w:color w:val="000000"/>
                <w:sz w:val="16"/>
              </w:rPr>
            </w:pPr>
          </w:p>
        </w:tc>
      </w:tr>
      <w:tr w:rsidR="00E7313F" w:rsidTr="001611EC">
        <w:tc>
          <w:tcPr>
            <w:tcW w:w="4748"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Y a-t-il des demi-journées (en semaine) où l’interne est le seul</w:t>
            </w:r>
          </w:p>
          <w:p w:rsidR="00E7313F" w:rsidRDefault="00E7313F" w:rsidP="006C1CEE">
            <w:pPr>
              <w:rPr>
                <w:rFonts w:ascii="Arial" w:hAnsi="Arial"/>
                <w:snapToGrid w:val="0"/>
                <w:color w:val="000000"/>
                <w:sz w:val="16"/>
              </w:rPr>
            </w:pPr>
            <w:r>
              <w:rPr>
                <w:rFonts w:ascii="Arial" w:hAnsi="Arial"/>
                <w:snapToGrid w:val="0"/>
                <w:color w:val="000000"/>
                <w:sz w:val="16"/>
              </w:rPr>
              <w:t xml:space="preserve"> odontologiste du service ?</w:t>
            </w:r>
          </w:p>
          <w:p w:rsidR="00E7313F" w:rsidRDefault="00E7313F" w:rsidP="006C1CEE">
            <w:pPr>
              <w:rPr>
                <w:rFonts w:ascii="Arial" w:hAnsi="Arial"/>
                <w:snapToGrid w:val="0"/>
                <w:color w:val="000000"/>
                <w:sz w:val="16"/>
              </w:rPr>
            </w:pPr>
          </w:p>
        </w:tc>
        <w:tc>
          <w:tcPr>
            <w:tcW w:w="851" w:type="dxa"/>
          </w:tcPr>
          <w:p w:rsidR="00E7313F" w:rsidRDefault="00E7313F" w:rsidP="006C1CEE">
            <w:pPr>
              <w:rPr>
                <w:rFonts w:ascii="Arial" w:hAnsi="Arial"/>
                <w:snapToGrid w:val="0"/>
                <w:color w:val="000000"/>
                <w:sz w:val="16"/>
              </w:rPr>
            </w:pPr>
          </w:p>
        </w:tc>
        <w:tc>
          <w:tcPr>
            <w:tcW w:w="2976"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Nombre de CV* le week-end :</w:t>
            </w:r>
          </w:p>
        </w:tc>
        <w:tc>
          <w:tcPr>
            <w:tcW w:w="1276" w:type="dxa"/>
          </w:tcPr>
          <w:p w:rsidR="00E7313F" w:rsidRDefault="00E7313F" w:rsidP="006C1CEE">
            <w:pPr>
              <w:rPr>
                <w:rFonts w:ascii="Arial" w:hAnsi="Arial"/>
                <w:snapToGrid w:val="0"/>
                <w:color w:val="000000"/>
                <w:sz w:val="16"/>
              </w:rPr>
            </w:pPr>
          </w:p>
        </w:tc>
      </w:tr>
      <w:tr w:rsidR="00E7313F" w:rsidTr="001611EC">
        <w:tc>
          <w:tcPr>
            <w:tcW w:w="4748"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Possibilité permanente pour l’interne de recourir à un « senior » du service sur place ?</w:t>
            </w:r>
          </w:p>
          <w:p w:rsidR="00E7313F" w:rsidRDefault="00E7313F" w:rsidP="006C1CEE">
            <w:pPr>
              <w:rPr>
                <w:rFonts w:ascii="Arial" w:hAnsi="Arial"/>
                <w:snapToGrid w:val="0"/>
                <w:color w:val="000000"/>
                <w:sz w:val="16"/>
              </w:rPr>
            </w:pPr>
          </w:p>
        </w:tc>
        <w:tc>
          <w:tcPr>
            <w:tcW w:w="851" w:type="dxa"/>
          </w:tcPr>
          <w:p w:rsidR="00E7313F" w:rsidRDefault="00E7313F" w:rsidP="006C1CEE">
            <w:pPr>
              <w:rPr>
                <w:rFonts w:ascii="Arial" w:hAnsi="Arial"/>
                <w:snapToGrid w:val="0"/>
                <w:color w:val="000000"/>
                <w:sz w:val="16"/>
              </w:rPr>
            </w:pPr>
          </w:p>
        </w:tc>
        <w:tc>
          <w:tcPr>
            <w:tcW w:w="2976" w:type="dxa"/>
          </w:tcPr>
          <w:p w:rsidR="00E7313F" w:rsidRDefault="00E7313F" w:rsidP="006C1CEE">
            <w:pPr>
              <w:rPr>
                <w:rFonts w:ascii="Arial" w:hAnsi="Arial"/>
                <w:snapToGrid w:val="0"/>
                <w:color w:val="000000"/>
                <w:sz w:val="16"/>
              </w:rPr>
            </w:pPr>
          </w:p>
        </w:tc>
        <w:tc>
          <w:tcPr>
            <w:tcW w:w="1276" w:type="dxa"/>
          </w:tcPr>
          <w:p w:rsidR="00E7313F" w:rsidRDefault="00E7313F" w:rsidP="006C1CEE">
            <w:pPr>
              <w:rPr>
                <w:rFonts w:ascii="Arial" w:hAnsi="Arial"/>
                <w:snapToGrid w:val="0"/>
                <w:color w:val="000000"/>
                <w:sz w:val="16"/>
              </w:rPr>
            </w:pPr>
          </w:p>
        </w:tc>
      </w:tr>
      <w:tr w:rsidR="00E7313F" w:rsidTr="001611EC">
        <w:tc>
          <w:tcPr>
            <w:tcW w:w="4748"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Comptes rendus d’hospitalisation effectués par l’interne ?</w:t>
            </w:r>
          </w:p>
          <w:p w:rsidR="00E7313F" w:rsidRDefault="00E7313F" w:rsidP="006C1CEE">
            <w:pPr>
              <w:rPr>
                <w:rFonts w:ascii="Arial" w:hAnsi="Arial"/>
                <w:snapToGrid w:val="0"/>
                <w:color w:val="000000"/>
                <w:sz w:val="16"/>
              </w:rPr>
            </w:pPr>
          </w:p>
        </w:tc>
        <w:tc>
          <w:tcPr>
            <w:tcW w:w="851" w:type="dxa"/>
          </w:tcPr>
          <w:p w:rsidR="00E7313F" w:rsidRDefault="00E7313F" w:rsidP="006C1CEE">
            <w:pPr>
              <w:rPr>
                <w:rFonts w:ascii="Arial" w:hAnsi="Arial"/>
                <w:snapToGrid w:val="0"/>
                <w:color w:val="000000"/>
                <w:sz w:val="16"/>
              </w:rPr>
            </w:pPr>
          </w:p>
        </w:tc>
        <w:tc>
          <w:tcPr>
            <w:tcW w:w="2976"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Nombre de gardes par mois :</w:t>
            </w:r>
          </w:p>
        </w:tc>
        <w:tc>
          <w:tcPr>
            <w:tcW w:w="1276" w:type="dxa"/>
          </w:tcPr>
          <w:p w:rsidR="00E7313F" w:rsidRDefault="00E7313F" w:rsidP="006C1CEE">
            <w:pPr>
              <w:rPr>
                <w:rFonts w:ascii="Arial" w:hAnsi="Arial"/>
                <w:snapToGrid w:val="0"/>
                <w:color w:val="000000"/>
                <w:sz w:val="16"/>
              </w:rPr>
            </w:pPr>
          </w:p>
        </w:tc>
      </w:tr>
      <w:tr w:rsidR="00E7313F" w:rsidTr="001611EC">
        <w:trPr>
          <w:cantSplit/>
        </w:trPr>
        <w:tc>
          <w:tcPr>
            <w:tcW w:w="9851" w:type="dxa"/>
            <w:gridSpan w:val="4"/>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Quels sont les principaux gestes techniques enseignés dans le service ?</w:t>
            </w:r>
          </w:p>
          <w:p w:rsidR="00E7313F" w:rsidRDefault="00E7313F" w:rsidP="006C1CEE">
            <w:pPr>
              <w:rPr>
                <w:rFonts w:ascii="Arial" w:hAnsi="Arial"/>
                <w:snapToGrid w:val="0"/>
                <w:color w:val="000000"/>
                <w:sz w:val="16"/>
              </w:rPr>
            </w:pPr>
          </w:p>
        </w:tc>
      </w:tr>
    </w:tbl>
    <w:p w:rsidR="00E7313F" w:rsidRDefault="00E7313F" w:rsidP="00E7313F">
      <w:pPr>
        <w:rPr>
          <w:rFonts w:ascii="Arial" w:hAnsi="Arial"/>
          <w:snapToGrid w:val="0"/>
          <w:color w:val="000000"/>
          <w:sz w:val="16"/>
        </w:rPr>
      </w:pPr>
    </w:p>
    <w:p w:rsidR="00EC0CB6" w:rsidRDefault="00EC0CB6" w:rsidP="00EC0CB6">
      <w:pPr>
        <w:rPr>
          <w:rFonts w:ascii="Arial" w:hAnsi="Arial"/>
          <w:snapToGrid w:val="0"/>
          <w:color w:val="000000"/>
          <w:sz w:val="16"/>
        </w:rPr>
      </w:pPr>
      <w:r>
        <w:rPr>
          <w:rFonts w:ascii="Arial" w:hAnsi="Arial"/>
          <w:snapToGrid w:val="0"/>
          <w:color w:val="000000"/>
          <w:sz w:val="16"/>
        </w:rPr>
        <w:t>* CV = contre visite</w:t>
      </w:r>
    </w:p>
    <w:p w:rsidR="0086700B" w:rsidRDefault="0086700B" w:rsidP="00EC0CB6">
      <w:pPr>
        <w:rPr>
          <w:rFonts w:ascii="Arial" w:hAnsi="Arial"/>
          <w:snapToGrid w:val="0"/>
          <w:color w:val="000000"/>
          <w:sz w:val="16"/>
        </w:rPr>
      </w:pPr>
    </w:p>
    <w:p w:rsidR="0086700B" w:rsidRDefault="0086700B" w:rsidP="00EC0CB6">
      <w:pPr>
        <w:rPr>
          <w:rFonts w:ascii="Arial" w:hAnsi="Arial"/>
          <w:snapToGrid w:val="0"/>
          <w:color w:val="000000"/>
          <w:sz w:val="16"/>
        </w:rPr>
      </w:pPr>
    </w:p>
    <w:p w:rsidR="0086700B" w:rsidRDefault="0086700B" w:rsidP="00EC0CB6">
      <w:pPr>
        <w:rPr>
          <w:rFonts w:ascii="Arial" w:hAnsi="Arial"/>
          <w:snapToGrid w:val="0"/>
          <w:color w:val="000000"/>
          <w:sz w:val="16"/>
        </w:rPr>
      </w:pPr>
    </w:p>
    <w:p w:rsidR="0065500D" w:rsidRDefault="0065500D" w:rsidP="00EC0CB6">
      <w:pPr>
        <w:rPr>
          <w:rFonts w:ascii="Arial" w:hAnsi="Arial"/>
          <w:snapToGrid w:val="0"/>
          <w:color w:val="000000"/>
          <w:sz w:val="16"/>
        </w:rPr>
      </w:pPr>
    </w:p>
    <w:p w:rsidR="000B0ABA" w:rsidRDefault="000B0ABA" w:rsidP="00EC0CB6">
      <w:pPr>
        <w:rPr>
          <w:rFonts w:ascii="Arial" w:hAnsi="Arial"/>
          <w:snapToGrid w:val="0"/>
          <w:color w:val="000000"/>
          <w:sz w:val="16"/>
        </w:rPr>
      </w:pPr>
    </w:p>
    <w:p w:rsidR="000B0ABA" w:rsidRDefault="000B0ABA" w:rsidP="00EC0CB6">
      <w:pPr>
        <w:rPr>
          <w:rFonts w:ascii="Arial" w:hAnsi="Arial"/>
          <w:snapToGrid w:val="0"/>
          <w:color w:val="000000"/>
          <w:sz w:val="16"/>
        </w:rPr>
      </w:pPr>
    </w:p>
    <w:p w:rsidR="0086700B" w:rsidRDefault="0086700B" w:rsidP="00EC0CB6">
      <w:pPr>
        <w:rPr>
          <w:rFonts w:ascii="Arial" w:hAnsi="Arial"/>
          <w:snapToGrid w:val="0"/>
          <w:color w:val="000000"/>
          <w:sz w:val="16"/>
        </w:rPr>
      </w:pPr>
    </w:p>
    <w:p w:rsidR="0086700B" w:rsidRDefault="0086700B" w:rsidP="00EC0CB6">
      <w:pPr>
        <w:rPr>
          <w:rFonts w:ascii="Arial" w:hAnsi="Arial"/>
          <w:snapToGrid w:val="0"/>
          <w:color w:val="000000"/>
          <w:sz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851"/>
        <w:gridCol w:w="2976"/>
        <w:gridCol w:w="1276"/>
      </w:tblGrid>
      <w:tr w:rsidR="0086700B" w:rsidTr="001611EC">
        <w:tc>
          <w:tcPr>
            <w:tcW w:w="4748" w:type="dxa"/>
          </w:tcPr>
          <w:p w:rsidR="0086700B" w:rsidRDefault="0086700B" w:rsidP="00147CD6">
            <w:pPr>
              <w:rPr>
                <w:rFonts w:ascii="Arial" w:hAnsi="Arial"/>
                <w:b/>
                <w:snapToGrid w:val="0"/>
                <w:color w:val="000000"/>
                <w:sz w:val="16"/>
              </w:rPr>
            </w:pPr>
          </w:p>
          <w:p w:rsidR="0086700B" w:rsidRDefault="0086700B" w:rsidP="0086700B">
            <w:pPr>
              <w:numPr>
                <w:ilvl w:val="0"/>
                <w:numId w:val="4"/>
              </w:numPr>
              <w:rPr>
                <w:rFonts w:ascii="Arial" w:hAnsi="Arial"/>
                <w:b/>
                <w:snapToGrid w:val="0"/>
                <w:color w:val="000000"/>
              </w:rPr>
            </w:pPr>
            <w:r>
              <w:rPr>
                <w:rFonts w:ascii="Arial" w:hAnsi="Arial"/>
                <w:b/>
                <w:snapToGrid w:val="0"/>
                <w:color w:val="000000"/>
              </w:rPr>
              <w:t xml:space="preserve">2  Responsabilités confiées à l’interne. Phase </w:t>
            </w:r>
            <w:r w:rsidR="001611EC">
              <w:rPr>
                <w:rFonts w:ascii="Arial" w:hAnsi="Arial"/>
                <w:b/>
                <w:snapToGrid w:val="0"/>
                <w:color w:val="000000"/>
              </w:rPr>
              <w:t>d’</w:t>
            </w:r>
            <w:r>
              <w:rPr>
                <w:rFonts w:ascii="Arial" w:hAnsi="Arial"/>
                <w:b/>
                <w:snapToGrid w:val="0"/>
                <w:color w:val="000000"/>
              </w:rPr>
              <w:t>approfondissement. (Année</w:t>
            </w:r>
            <w:r w:rsidR="001611EC">
              <w:rPr>
                <w:rFonts w:ascii="Arial" w:hAnsi="Arial"/>
                <w:b/>
                <w:snapToGrid w:val="0"/>
                <w:color w:val="000000"/>
              </w:rPr>
              <w:t>s</w:t>
            </w:r>
            <w:r>
              <w:rPr>
                <w:rFonts w:ascii="Arial" w:hAnsi="Arial"/>
                <w:b/>
                <w:snapToGrid w:val="0"/>
                <w:color w:val="000000"/>
              </w:rPr>
              <w:t xml:space="preserve"> 2</w:t>
            </w:r>
            <w:r w:rsidR="001611EC">
              <w:rPr>
                <w:rFonts w:ascii="Arial" w:hAnsi="Arial"/>
                <w:b/>
                <w:snapToGrid w:val="0"/>
                <w:color w:val="000000"/>
              </w:rPr>
              <w:t xml:space="preserve"> et </w:t>
            </w:r>
            <w:r>
              <w:rPr>
                <w:rFonts w:ascii="Arial" w:hAnsi="Arial"/>
                <w:b/>
                <w:snapToGrid w:val="0"/>
                <w:color w:val="000000"/>
              </w:rPr>
              <w:t>3)</w:t>
            </w:r>
          </w:p>
          <w:p w:rsidR="0086700B" w:rsidRDefault="0086700B" w:rsidP="00147CD6">
            <w:pPr>
              <w:rPr>
                <w:rFonts w:ascii="Arial" w:hAnsi="Arial"/>
                <w:b/>
                <w:snapToGrid w:val="0"/>
                <w:color w:val="000000"/>
                <w:sz w:val="16"/>
              </w:rPr>
            </w:pPr>
          </w:p>
        </w:tc>
        <w:tc>
          <w:tcPr>
            <w:tcW w:w="851" w:type="dxa"/>
          </w:tcPr>
          <w:p w:rsidR="0086700B" w:rsidRDefault="0086700B" w:rsidP="00147CD6">
            <w:pPr>
              <w:rPr>
                <w:rFonts w:ascii="Arial" w:hAnsi="Arial"/>
                <w:i/>
                <w:snapToGrid w:val="0"/>
                <w:color w:val="000000"/>
                <w:sz w:val="16"/>
              </w:rPr>
            </w:pPr>
          </w:p>
          <w:p w:rsidR="0086700B" w:rsidRPr="000E0BF3" w:rsidRDefault="0086700B" w:rsidP="00147CD6">
            <w:pPr>
              <w:jc w:val="center"/>
              <w:rPr>
                <w:rFonts w:ascii="Arial" w:hAnsi="Arial"/>
                <w:snapToGrid w:val="0"/>
                <w:color w:val="000000"/>
                <w:sz w:val="16"/>
              </w:rPr>
            </w:pPr>
            <w:r w:rsidRPr="000E0BF3">
              <w:rPr>
                <w:rFonts w:ascii="Arial" w:hAnsi="Arial"/>
                <w:snapToGrid w:val="0"/>
                <w:color w:val="000000"/>
                <w:sz w:val="16"/>
              </w:rPr>
              <w:t>Oui</w:t>
            </w:r>
            <w:r w:rsidR="001611EC">
              <w:rPr>
                <w:rFonts w:ascii="Arial" w:hAnsi="Arial"/>
                <w:snapToGrid w:val="0"/>
                <w:color w:val="000000"/>
                <w:sz w:val="16"/>
              </w:rPr>
              <w:t>/Non</w:t>
            </w:r>
          </w:p>
          <w:p w:rsidR="0086700B" w:rsidRPr="000E0BF3" w:rsidRDefault="0086700B" w:rsidP="00147CD6">
            <w:pPr>
              <w:jc w:val="center"/>
              <w:rPr>
                <w:rFonts w:ascii="Arial" w:hAnsi="Arial"/>
                <w:snapToGrid w:val="0"/>
                <w:color w:val="000000"/>
                <w:sz w:val="16"/>
              </w:rPr>
            </w:pPr>
          </w:p>
          <w:p w:rsidR="0086700B" w:rsidRDefault="0086700B" w:rsidP="00147CD6">
            <w:pPr>
              <w:jc w:val="center"/>
              <w:rPr>
                <w:rFonts w:ascii="Arial" w:hAnsi="Arial"/>
                <w:snapToGrid w:val="0"/>
                <w:color w:val="000000"/>
                <w:sz w:val="16"/>
              </w:rPr>
            </w:pPr>
          </w:p>
        </w:tc>
        <w:tc>
          <w:tcPr>
            <w:tcW w:w="4252" w:type="dxa"/>
            <w:gridSpan w:val="2"/>
          </w:tcPr>
          <w:p w:rsidR="0086700B" w:rsidRDefault="0086700B" w:rsidP="00147CD6">
            <w:pPr>
              <w:rPr>
                <w:rFonts w:ascii="Arial" w:hAnsi="Arial"/>
                <w:i/>
                <w:snapToGrid w:val="0"/>
                <w:color w:val="000000"/>
                <w:sz w:val="16"/>
              </w:rPr>
            </w:pPr>
          </w:p>
          <w:p w:rsidR="0086700B" w:rsidRPr="000E0BF3" w:rsidRDefault="0086700B" w:rsidP="00147CD6">
            <w:pPr>
              <w:jc w:val="center"/>
              <w:rPr>
                <w:rFonts w:ascii="Arial" w:hAnsi="Arial"/>
                <w:snapToGrid w:val="0"/>
                <w:color w:val="000000"/>
                <w:sz w:val="16"/>
              </w:rPr>
            </w:pPr>
            <w:r w:rsidRPr="000E0BF3">
              <w:rPr>
                <w:rFonts w:ascii="Arial" w:hAnsi="Arial"/>
                <w:snapToGrid w:val="0"/>
                <w:color w:val="000000"/>
                <w:sz w:val="16"/>
              </w:rPr>
              <w:t>Présence dans le service :</w:t>
            </w:r>
          </w:p>
        </w:tc>
      </w:tr>
      <w:tr w:rsidR="0086700B" w:rsidTr="001611EC">
        <w:trPr>
          <w:cantSplit/>
          <w:trHeight w:val="525"/>
        </w:trPr>
        <w:tc>
          <w:tcPr>
            <w:tcW w:w="4748" w:type="dxa"/>
            <w:shd w:val="clear" w:color="auto" w:fill="auto"/>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Autonomie de prescription pour les examens complémentaires :</w:t>
            </w:r>
          </w:p>
        </w:tc>
        <w:tc>
          <w:tcPr>
            <w:tcW w:w="851" w:type="dxa"/>
            <w:vMerge w:val="restart"/>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Horaire journalier moyen par interne :</w:t>
            </w:r>
          </w:p>
          <w:p w:rsidR="0086700B" w:rsidRDefault="0086700B" w:rsidP="00147CD6">
            <w:pPr>
              <w:rPr>
                <w:rFonts w:ascii="Arial" w:hAnsi="Arial"/>
                <w:snapToGrid w:val="0"/>
                <w:color w:val="000000"/>
                <w:sz w:val="16"/>
              </w:rPr>
            </w:pPr>
          </w:p>
        </w:tc>
        <w:tc>
          <w:tcPr>
            <w:tcW w:w="1276" w:type="dxa"/>
          </w:tcPr>
          <w:p w:rsidR="0086700B" w:rsidRDefault="0086700B" w:rsidP="00147CD6">
            <w:pPr>
              <w:rPr>
                <w:rFonts w:ascii="Arial" w:hAnsi="Arial"/>
                <w:snapToGrid w:val="0"/>
                <w:color w:val="000000"/>
                <w:sz w:val="16"/>
              </w:rPr>
            </w:pPr>
          </w:p>
        </w:tc>
      </w:tr>
      <w:tr w:rsidR="0086700B" w:rsidTr="001611EC">
        <w:trPr>
          <w:cantSplit/>
          <w:trHeight w:val="525"/>
        </w:trPr>
        <w:tc>
          <w:tcPr>
            <w:tcW w:w="4748" w:type="dxa"/>
            <w:shd w:val="clear" w:color="auto" w:fill="auto"/>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Autonomie de prescription pour les traitements :</w:t>
            </w:r>
          </w:p>
          <w:p w:rsidR="0086700B" w:rsidRDefault="0086700B" w:rsidP="00147CD6">
            <w:pPr>
              <w:rPr>
                <w:rFonts w:ascii="Arial" w:hAnsi="Arial"/>
                <w:snapToGrid w:val="0"/>
                <w:color w:val="000000"/>
                <w:sz w:val="16"/>
              </w:rPr>
            </w:pPr>
          </w:p>
        </w:tc>
        <w:tc>
          <w:tcPr>
            <w:tcW w:w="851" w:type="dxa"/>
            <w:vMerge/>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Nombre de CV* en semaine :</w:t>
            </w:r>
          </w:p>
        </w:tc>
        <w:tc>
          <w:tcPr>
            <w:tcW w:w="1276" w:type="dxa"/>
          </w:tcPr>
          <w:p w:rsidR="0086700B" w:rsidRDefault="0086700B" w:rsidP="00147CD6">
            <w:pPr>
              <w:rPr>
                <w:rFonts w:ascii="Arial" w:hAnsi="Arial"/>
                <w:snapToGrid w:val="0"/>
                <w:color w:val="000000"/>
                <w:sz w:val="16"/>
              </w:rPr>
            </w:pPr>
          </w:p>
        </w:tc>
      </w:tr>
      <w:tr w:rsidR="0086700B" w:rsidTr="001611EC">
        <w:tc>
          <w:tcPr>
            <w:tcW w:w="4748"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 xml:space="preserve">Y </w:t>
            </w:r>
            <w:proofErr w:type="spellStart"/>
            <w:r>
              <w:rPr>
                <w:rFonts w:ascii="Arial" w:hAnsi="Arial"/>
                <w:snapToGrid w:val="0"/>
                <w:color w:val="000000"/>
                <w:sz w:val="16"/>
              </w:rPr>
              <w:t>a-t-il</w:t>
            </w:r>
            <w:proofErr w:type="spellEnd"/>
            <w:r>
              <w:rPr>
                <w:rFonts w:ascii="Arial" w:hAnsi="Arial"/>
                <w:snapToGrid w:val="0"/>
                <w:color w:val="000000"/>
                <w:sz w:val="16"/>
              </w:rPr>
              <w:t xml:space="preserve"> des demi-journées (en semaine) où l’interne est le seul</w:t>
            </w:r>
          </w:p>
          <w:p w:rsidR="0086700B" w:rsidRDefault="0086700B" w:rsidP="00147CD6">
            <w:pPr>
              <w:rPr>
                <w:rFonts w:ascii="Arial" w:hAnsi="Arial"/>
                <w:snapToGrid w:val="0"/>
                <w:color w:val="000000"/>
                <w:sz w:val="16"/>
              </w:rPr>
            </w:pPr>
            <w:r>
              <w:rPr>
                <w:rFonts w:ascii="Arial" w:hAnsi="Arial"/>
                <w:snapToGrid w:val="0"/>
                <w:color w:val="000000"/>
                <w:sz w:val="16"/>
              </w:rPr>
              <w:t xml:space="preserve"> odontologiste du service ?</w:t>
            </w:r>
          </w:p>
          <w:p w:rsidR="0086700B" w:rsidRDefault="0086700B" w:rsidP="00147CD6">
            <w:pPr>
              <w:rPr>
                <w:rFonts w:ascii="Arial" w:hAnsi="Arial"/>
                <w:snapToGrid w:val="0"/>
                <w:color w:val="000000"/>
                <w:sz w:val="16"/>
              </w:rPr>
            </w:pPr>
          </w:p>
        </w:tc>
        <w:tc>
          <w:tcPr>
            <w:tcW w:w="851" w:type="dxa"/>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Nombre de CV* le week-end :</w:t>
            </w:r>
          </w:p>
        </w:tc>
        <w:tc>
          <w:tcPr>
            <w:tcW w:w="1276" w:type="dxa"/>
          </w:tcPr>
          <w:p w:rsidR="0086700B" w:rsidRDefault="0086700B" w:rsidP="00147CD6">
            <w:pPr>
              <w:rPr>
                <w:rFonts w:ascii="Arial" w:hAnsi="Arial"/>
                <w:snapToGrid w:val="0"/>
                <w:color w:val="000000"/>
                <w:sz w:val="16"/>
              </w:rPr>
            </w:pPr>
          </w:p>
        </w:tc>
      </w:tr>
      <w:tr w:rsidR="0086700B" w:rsidTr="001611EC">
        <w:tc>
          <w:tcPr>
            <w:tcW w:w="4748"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Possibilité permanente pour l’interne de recourir à un « senior » du service sur place ?</w:t>
            </w:r>
          </w:p>
          <w:p w:rsidR="0086700B" w:rsidRDefault="0086700B" w:rsidP="00147CD6">
            <w:pPr>
              <w:rPr>
                <w:rFonts w:ascii="Arial" w:hAnsi="Arial"/>
                <w:snapToGrid w:val="0"/>
                <w:color w:val="000000"/>
                <w:sz w:val="16"/>
              </w:rPr>
            </w:pPr>
          </w:p>
        </w:tc>
        <w:tc>
          <w:tcPr>
            <w:tcW w:w="851" w:type="dxa"/>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tc>
        <w:tc>
          <w:tcPr>
            <w:tcW w:w="1276" w:type="dxa"/>
          </w:tcPr>
          <w:p w:rsidR="0086700B" w:rsidRDefault="0086700B" w:rsidP="00147CD6">
            <w:pPr>
              <w:rPr>
                <w:rFonts w:ascii="Arial" w:hAnsi="Arial"/>
                <w:snapToGrid w:val="0"/>
                <w:color w:val="000000"/>
                <w:sz w:val="16"/>
              </w:rPr>
            </w:pPr>
          </w:p>
        </w:tc>
      </w:tr>
      <w:tr w:rsidR="0086700B" w:rsidTr="001611EC">
        <w:tc>
          <w:tcPr>
            <w:tcW w:w="4748"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Comptes rendus d’hospitalisation effectués par l’interne ?</w:t>
            </w:r>
          </w:p>
          <w:p w:rsidR="0086700B" w:rsidRDefault="0086700B" w:rsidP="00147CD6">
            <w:pPr>
              <w:rPr>
                <w:rFonts w:ascii="Arial" w:hAnsi="Arial"/>
                <w:snapToGrid w:val="0"/>
                <w:color w:val="000000"/>
                <w:sz w:val="16"/>
              </w:rPr>
            </w:pPr>
          </w:p>
        </w:tc>
        <w:tc>
          <w:tcPr>
            <w:tcW w:w="851" w:type="dxa"/>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Nombre de gardes par mois :</w:t>
            </w:r>
          </w:p>
        </w:tc>
        <w:tc>
          <w:tcPr>
            <w:tcW w:w="1276" w:type="dxa"/>
          </w:tcPr>
          <w:p w:rsidR="0086700B" w:rsidRDefault="0086700B" w:rsidP="00147CD6">
            <w:pPr>
              <w:rPr>
                <w:rFonts w:ascii="Arial" w:hAnsi="Arial"/>
                <w:snapToGrid w:val="0"/>
                <w:color w:val="000000"/>
                <w:sz w:val="16"/>
              </w:rPr>
            </w:pPr>
          </w:p>
        </w:tc>
      </w:tr>
      <w:tr w:rsidR="0086700B" w:rsidTr="001611EC">
        <w:trPr>
          <w:cantSplit/>
        </w:trPr>
        <w:tc>
          <w:tcPr>
            <w:tcW w:w="9851" w:type="dxa"/>
            <w:gridSpan w:val="4"/>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Quels sont les principaux gestes techniques enseignés dans le service ?</w:t>
            </w:r>
          </w:p>
          <w:p w:rsidR="0086700B" w:rsidRDefault="0086700B" w:rsidP="00147CD6">
            <w:pPr>
              <w:rPr>
                <w:rFonts w:ascii="Arial" w:hAnsi="Arial"/>
                <w:snapToGrid w:val="0"/>
                <w:color w:val="000000"/>
                <w:sz w:val="16"/>
              </w:rPr>
            </w:pPr>
          </w:p>
        </w:tc>
      </w:tr>
    </w:tbl>
    <w:p w:rsidR="0086700B" w:rsidRDefault="0086700B" w:rsidP="00EC0CB6">
      <w:pPr>
        <w:rPr>
          <w:rFonts w:ascii="Arial" w:hAnsi="Arial"/>
          <w:snapToGrid w:val="0"/>
          <w:color w:val="000000"/>
          <w:sz w:val="16"/>
        </w:rPr>
      </w:pPr>
    </w:p>
    <w:p w:rsidR="001611EC" w:rsidRDefault="001611EC" w:rsidP="00EC0CB6">
      <w:pPr>
        <w:rPr>
          <w:rFonts w:ascii="Arial" w:hAnsi="Arial"/>
          <w:snapToGrid w:val="0"/>
          <w:color w:val="000000"/>
          <w:sz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851"/>
        <w:gridCol w:w="2976"/>
        <w:gridCol w:w="1276"/>
      </w:tblGrid>
      <w:tr w:rsidR="0086700B" w:rsidTr="001611EC">
        <w:tc>
          <w:tcPr>
            <w:tcW w:w="4748" w:type="dxa"/>
          </w:tcPr>
          <w:p w:rsidR="0086700B" w:rsidRDefault="0086700B" w:rsidP="00147CD6">
            <w:pPr>
              <w:rPr>
                <w:rFonts w:ascii="Arial" w:hAnsi="Arial"/>
                <w:b/>
                <w:snapToGrid w:val="0"/>
                <w:color w:val="000000"/>
                <w:sz w:val="16"/>
              </w:rPr>
            </w:pPr>
          </w:p>
          <w:p w:rsidR="0086700B" w:rsidRDefault="0086700B" w:rsidP="0086700B">
            <w:pPr>
              <w:numPr>
                <w:ilvl w:val="0"/>
                <w:numId w:val="5"/>
              </w:numPr>
              <w:rPr>
                <w:rFonts w:ascii="Arial" w:hAnsi="Arial"/>
                <w:b/>
                <w:snapToGrid w:val="0"/>
                <w:color w:val="000000"/>
              </w:rPr>
            </w:pPr>
            <w:r>
              <w:rPr>
                <w:rFonts w:ascii="Arial" w:hAnsi="Arial"/>
                <w:b/>
                <w:snapToGrid w:val="0"/>
                <w:color w:val="000000"/>
              </w:rPr>
              <w:t xml:space="preserve">3  Responsabilités confiées à l’interne. Phase </w:t>
            </w:r>
            <w:r w:rsidR="001611EC">
              <w:rPr>
                <w:rFonts w:ascii="Arial" w:hAnsi="Arial"/>
                <w:b/>
                <w:snapToGrid w:val="0"/>
                <w:color w:val="000000"/>
              </w:rPr>
              <w:t xml:space="preserve">de </w:t>
            </w:r>
            <w:r>
              <w:rPr>
                <w:rFonts w:ascii="Arial" w:hAnsi="Arial"/>
                <w:b/>
                <w:snapToGrid w:val="0"/>
                <w:color w:val="000000"/>
              </w:rPr>
              <w:t>Consolidation</w:t>
            </w:r>
            <w:r w:rsidR="001611EC">
              <w:rPr>
                <w:rFonts w:ascii="Arial" w:hAnsi="Arial"/>
                <w:b/>
                <w:snapToGrid w:val="0"/>
                <w:color w:val="000000"/>
              </w:rPr>
              <w:t xml:space="preserve"> </w:t>
            </w:r>
            <w:r>
              <w:rPr>
                <w:rFonts w:ascii="Arial" w:hAnsi="Arial"/>
                <w:b/>
                <w:snapToGrid w:val="0"/>
                <w:color w:val="000000"/>
              </w:rPr>
              <w:t>/</w:t>
            </w:r>
            <w:r w:rsidR="001611EC">
              <w:rPr>
                <w:rFonts w:ascii="Arial" w:hAnsi="Arial"/>
                <w:b/>
                <w:snapToGrid w:val="0"/>
                <w:color w:val="000000"/>
              </w:rPr>
              <w:t xml:space="preserve"> </w:t>
            </w:r>
            <w:r>
              <w:rPr>
                <w:rFonts w:ascii="Arial" w:hAnsi="Arial"/>
                <w:b/>
                <w:snapToGrid w:val="0"/>
                <w:color w:val="000000"/>
              </w:rPr>
              <w:t xml:space="preserve">Dr Junior </w:t>
            </w:r>
          </w:p>
          <w:p w:rsidR="0086700B" w:rsidRDefault="0086700B" w:rsidP="0086700B">
            <w:pPr>
              <w:ind w:left="360"/>
              <w:rPr>
                <w:rFonts w:ascii="Arial" w:hAnsi="Arial"/>
                <w:b/>
                <w:snapToGrid w:val="0"/>
                <w:color w:val="000000"/>
              </w:rPr>
            </w:pPr>
            <w:r>
              <w:rPr>
                <w:rFonts w:ascii="Arial" w:hAnsi="Arial"/>
                <w:b/>
                <w:snapToGrid w:val="0"/>
                <w:color w:val="000000"/>
              </w:rPr>
              <w:t xml:space="preserve">      (Année 4)</w:t>
            </w:r>
          </w:p>
          <w:p w:rsidR="0086700B" w:rsidRDefault="0086700B" w:rsidP="00147CD6">
            <w:pPr>
              <w:rPr>
                <w:rFonts w:ascii="Arial" w:hAnsi="Arial"/>
                <w:b/>
                <w:snapToGrid w:val="0"/>
                <w:color w:val="000000"/>
                <w:sz w:val="16"/>
              </w:rPr>
            </w:pPr>
          </w:p>
        </w:tc>
        <w:tc>
          <w:tcPr>
            <w:tcW w:w="851" w:type="dxa"/>
          </w:tcPr>
          <w:p w:rsidR="0086700B" w:rsidRPr="000E0BF3" w:rsidRDefault="0086700B" w:rsidP="00147CD6">
            <w:pPr>
              <w:jc w:val="center"/>
              <w:rPr>
                <w:rFonts w:ascii="Arial" w:hAnsi="Arial"/>
                <w:snapToGrid w:val="0"/>
                <w:color w:val="000000"/>
                <w:sz w:val="16"/>
              </w:rPr>
            </w:pPr>
            <w:r>
              <w:rPr>
                <w:rFonts w:ascii="Arial" w:hAnsi="Arial"/>
                <w:i/>
                <w:snapToGrid w:val="0"/>
                <w:color w:val="000000"/>
                <w:sz w:val="16"/>
              </w:rPr>
              <w:t xml:space="preserve"> </w:t>
            </w:r>
          </w:p>
          <w:p w:rsidR="0086700B" w:rsidRDefault="0086700B" w:rsidP="00147CD6">
            <w:pPr>
              <w:jc w:val="center"/>
              <w:rPr>
                <w:rFonts w:ascii="Arial" w:hAnsi="Arial"/>
                <w:snapToGrid w:val="0"/>
                <w:color w:val="000000"/>
                <w:sz w:val="16"/>
              </w:rPr>
            </w:pPr>
          </w:p>
        </w:tc>
        <w:tc>
          <w:tcPr>
            <w:tcW w:w="4252" w:type="dxa"/>
            <w:gridSpan w:val="2"/>
          </w:tcPr>
          <w:p w:rsidR="0086700B" w:rsidRDefault="0086700B" w:rsidP="00147CD6">
            <w:pPr>
              <w:rPr>
                <w:rFonts w:ascii="Arial" w:hAnsi="Arial"/>
                <w:i/>
                <w:snapToGrid w:val="0"/>
                <w:color w:val="000000"/>
                <w:sz w:val="16"/>
              </w:rPr>
            </w:pPr>
          </w:p>
          <w:p w:rsidR="0086700B" w:rsidRPr="000E0BF3" w:rsidRDefault="0086700B" w:rsidP="00147CD6">
            <w:pPr>
              <w:jc w:val="center"/>
              <w:rPr>
                <w:rFonts w:ascii="Arial" w:hAnsi="Arial"/>
                <w:snapToGrid w:val="0"/>
                <w:color w:val="000000"/>
                <w:sz w:val="16"/>
              </w:rPr>
            </w:pPr>
            <w:r w:rsidRPr="000E0BF3">
              <w:rPr>
                <w:rFonts w:ascii="Arial" w:hAnsi="Arial"/>
                <w:snapToGrid w:val="0"/>
                <w:color w:val="000000"/>
                <w:sz w:val="16"/>
              </w:rPr>
              <w:t>Présence dans le service :</w:t>
            </w:r>
          </w:p>
        </w:tc>
      </w:tr>
      <w:tr w:rsidR="0086700B" w:rsidTr="001611EC">
        <w:trPr>
          <w:cantSplit/>
          <w:trHeight w:val="525"/>
        </w:trPr>
        <w:tc>
          <w:tcPr>
            <w:tcW w:w="4748" w:type="dxa"/>
            <w:shd w:val="clear" w:color="auto" w:fill="auto"/>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Autonomie de prescription pour les examens complémentaires :</w:t>
            </w:r>
          </w:p>
        </w:tc>
        <w:tc>
          <w:tcPr>
            <w:tcW w:w="851" w:type="dxa"/>
            <w:vMerge w:val="restart"/>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Horaire journalier moyen par interne :</w:t>
            </w:r>
          </w:p>
          <w:p w:rsidR="0086700B" w:rsidRDefault="0086700B" w:rsidP="00147CD6">
            <w:pPr>
              <w:rPr>
                <w:rFonts w:ascii="Arial" w:hAnsi="Arial"/>
                <w:snapToGrid w:val="0"/>
                <w:color w:val="000000"/>
                <w:sz w:val="16"/>
              </w:rPr>
            </w:pPr>
          </w:p>
        </w:tc>
        <w:tc>
          <w:tcPr>
            <w:tcW w:w="1276" w:type="dxa"/>
          </w:tcPr>
          <w:p w:rsidR="0086700B" w:rsidRDefault="0086700B" w:rsidP="00147CD6">
            <w:pPr>
              <w:rPr>
                <w:rFonts w:ascii="Arial" w:hAnsi="Arial"/>
                <w:snapToGrid w:val="0"/>
                <w:color w:val="000000"/>
                <w:sz w:val="16"/>
              </w:rPr>
            </w:pPr>
          </w:p>
        </w:tc>
      </w:tr>
      <w:tr w:rsidR="0086700B" w:rsidTr="001611EC">
        <w:trPr>
          <w:cantSplit/>
          <w:trHeight w:val="525"/>
        </w:trPr>
        <w:tc>
          <w:tcPr>
            <w:tcW w:w="4748" w:type="dxa"/>
            <w:shd w:val="clear" w:color="auto" w:fill="auto"/>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Autonomie de prescription pour les traitements :</w:t>
            </w:r>
          </w:p>
          <w:p w:rsidR="0086700B" w:rsidRDefault="0086700B" w:rsidP="00147CD6">
            <w:pPr>
              <w:rPr>
                <w:rFonts w:ascii="Arial" w:hAnsi="Arial"/>
                <w:snapToGrid w:val="0"/>
                <w:color w:val="000000"/>
                <w:sz w:val="16"/>
              </w:rPr>
            </w:pPr>
          </w:p>
        </w:tc>
        <w:tc>
          <w:tcPr>
            <w:tcW w:w="851" w:type="dxa"/>
            <w:vMerge/>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Nombre de CV* en semaine :</w:t>
            </w:r>
          </w:p>
        </w:tc>
        <w:tc>
          <w:tcPr>
            <w:tcW w:w="1276" w:type="dxa"/>
          </w:tcPr>
          <w:p w:rsidR="0086700B" w:rsidRDefault="0086700B" w:rsidP="00147CD6">
            <w:pPr>
              <w:rPr>
                <w:rFonts w:ascii="Arial" w:hAnsi="Arial"/>
                <w:snapToGrid w:val="0"/>
                <w:color w:val="000000"/>
                <w:sz w:val="16"/>
              </w:rPr>
            </w:pPr>
          </w:p>
        </w:tc>
      </w:tr>
      <w:tr w:rsidR="0086700B" w:rsidTr="001611EC">
        <w:tc>
          <w:tcPr>
            <w:tcW w:w="4748"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 xml:space="preserve">Y </w:t>
            </w:r>
            <w:proofErr w:type="spellStart"/>
            <w:r>
              <w:rPr>
                <w:rFonts w:ascii="Arial" w:hAnsi="Arial"/>
                <w:snapToGrid w:val="0"/>
                <w:color w:val="000000"/>
                <w:sz w:val="16"/>
              </w:rPr>
              <w:t>a-t-il</w:t>
            </w:r>
            <w:proofErr w:type="spellEnd"/>
            <w:r>
              <w:rPr>
                <w:rFonts w:ascii="Arial" w:hAnsi="Arial"/>
                <w:snapToGrid w:val="0"/>
                <w:color w:val="000000"/>
                <w:sz w:val="16"/>
              </w:rPr>
              <w:t xml:space="preserve"> des demi-journées (en semaine) où l’interne est le seul</w:t>
            </w:r>
          </w:p>
          <w:p w:rsidR="0086700B" w:rsidRDefault="0086700B" w:rsidP="00147CD6">
            <w:pPr>
              <w:rPr>
                <w:rFonts w:ascii="Arial" w:hAnsi="Arial"/>
                <w:snapToGrid w:val="0"/>
                <w:color w:val="000000"/>
                <w:sz w:val="16"/>
              </w:rPr>
            </w:pPr>
            <w:r>
              <w:rPr>
                <w:rFonts w:ascii="Arial" w:hAnsi="Arial"/>
                <w:snapToGrid w:val="0"/>
                <w:color w:val="000000"/>
                <w:sz w:val="16"/>
              </w:rPr>
              <w:t xml:space="preserve"> odontologiste du service ?</w:t>
            </w:r>
          </w:p>
          <w:p w:rsidR="0086700B" w:rsidRDefault="0086700B" w:rsidP="00147CD6">
            <w:pPr>
              <w:rPr>
                <w:rFonts w:ascii="Arial" w:hAnsi="Arial"/>
                <w:snapToGrid w:val="0"/>
                <w:color w:val="000000"/>
                <w:sz w:val="16"/>
              </w:rPr>
            </w:pPr>
          </w:p>
        </w:tc>
        <w:tc>
          <w:tcPr>
            <w:tcW w:w="851" w:type="dxa"/>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Nombre de CV* le week-end :</w:t>
            </w:r>
          </w:p>
        </w:tc>
        <w:tc>
          <w:tcPr>
            <w:tcW w:w="1276" w:type="dxa"/>
          </w:tcPr>
          <w:p w:rsidR="0086700B" w:rsidRDefault="0086700B" w:rsidP="00147CD6">
            <w:pPr>
              <w:rPr>
                <w:rFonts w:ascii="Arial" w:hAnsi="Arial"/>
                <w:snapToGrid w:val="0"/>
                <w:color w:val="000000"/>
                <w:sz w:val="16"/>
              </w:rPr>
            </w:pPr>
          </w:p>
        </w:tc>
      </w:tr>
      <w:tr w:rsidR="0086700B" w:rsidTr="001611EC">
        <w:tc>
          <w:tcPr>
            <w:tcW w:w="4748"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Possibilité permanente pour l’interne de recourir à un « senior » du service sur place ?</w:t>
            </w:r>
          </w:p>
          <w:p w:rsidR="0086700B" w:rsidRDefault="0086700B" w:rsidP="00147CD6">
            <w:pPr>
              <w:rPr>
                <w:rFonts w:ascii="Arial" w:hAnsi="Arial"/>
                <w:snapToGrid w:val="0"/>
                <w:color w:val="000000"/>
                <w:sz w:val="16"/>
              </w:rPr>
            </w:pPr>
          </w:p>
        </w:tc>
        <w:tc>
          <w:tcPr>
            <w:tcW w:w="851" w:type="dxa"/>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tc>
        <w:tc>
          <w:tcPr>
            <w:tcW w:w="1276" w:type="dxa"/>
          </w:tcPr>
          <w:p w:rsidR="0086700B" w:rsidRDefault="0086700B" w:rsidP="00147CD6">
            <w:pPr>
              <w:rPr>
                <w:rFonts w:ascii="Arial" w:hAnsi="Arial"/>
                <w:snapToGrid w:val="0"/>
                <w:color w:val="000000"/>
                <w:sz w:val="16"/>
              </w:rPr>
            </w:pPr>
          </w:p>
        </w:tc>
      </w:tr>
      <w:tr w:rsidR="0086700B" w:rsidTr="001611EC">
        <w:tc>
          <w:tcPr>
            <w:tcW w:w="4748"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Comptes rendus d’hospitalisation effectués par l’interne ?</w:t>
            </w:r>
          </w:p>
          <w:p w:rsidR="0086700B" w:rsidRDefault="0086700B" w:rsidP="00147CD6">
            <w:pPr>
              <w:rPr>
                <w:rFonts w:ascii="Arial" w:hAnsi="Arial"/>
                <w:snapToGrid w:val="0"/>
                <w:color w:val="000000"/>
                <w:sz w:val="16"/>
              </w:rPr>
            </w:pPr>
          </w:p>
        </w:tc>
        <w:tc>
          <w:tcPr>
            <w:tcW w:w="851" w:type="dxa"/>
          </w:tcPr>
          <w:p w:rsidR="0086700B" w:rsidRDefault="0086700B" w:rsidP="00147CD6">
            <w:pPr>
              <w:rPr>
                <w:rFonts w:ascii="Arial" w:hAnsi="Arial"/>
                <w:snapToGrid w:val="0"/>
                <w:color w:val="000000"/>
                <w:sz w:val="16"/>
              </w:rPr>
            </w:pPr>
          </w:p>
        </w:tc>
        <w:tc>
          <w:tcPr>
            <w:tcW w:w="2976" w:type="dxa"/>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Nombre de gardes par mois :</w:t>
            </w:r>
          </w:p>
        </w:tc>
        <w:tc>
          <w:tcPr>
            <w:tcW w:w="1276" w:type="dxa"/>
          </w:tcPr>
          <w:p w:rsidR="0086700B" w:rsidRDefault="0086700B" w:rsidP="00147CD6">
            <w:pPr>
              <w:rPr>
                <w:rFonts w:ascii="Arial" w:hAnsi="Arial"/>
                <w:snapToGrid w:val="0"/>
                <w:color w:val="000000"/>
                <w:sz w:val="16"/>
              </w:rPr>
            </w:pPr>
          </w:p>
        </w:tc>
      </w:tr>
      <w:tr w:rsidR="0086700B" w:rsidTr="001611EC">
        <w:trPr>
          <w:cantSplit/>
        </w:trPr>
        <w:tc>
          <w:tcPr>
            <w:tcW w:w="9851" w:type="dxa"/>
            <w:gridSpan w:val="4"/>
          </w:tcPr>
          <w:p w:rsidR="0086700B" w:rsidRDefault="0086700B" w:rsidP="00147CD6">
            <w:pPr>
              <w:rPr>
                <w:rFonts w:ascii="Arial" w:hAnsi="Arial"/>
                <w:snapToGrid w:val="0"/>
                <w:color w:val="000000"/>
                <w:sz w:val="16"/>
              </w:rPr>
            </w:pPr>
          </w:p>
          <w:p w:rsidR="0086700B" w:rsidRDefault="0086700B" w:rsidP="00147CD6">
            <w:pPr>
              <w:rPr>
                <w:rFonts w:ascii="Arial" w:hAnsi="Arial"/>
                <w:snapToGrid w:val="0"/>
                <w:color w:val="000000"/>
                <w:sz w:val="16"/>
              </w:rPr>
            </w:pPr>
            <w:r>
              <w:rPr>
                <w:rFonts w:ascii="Arial" w:hAnsi="Arial"/>
                <w:snapToGrid w:val="0"/>
                <w:color w:val="000000"/>
                <w:sz w:val="16"/>
              </w:rPr>
              <w:t>Quels sont les principaux gestes techniques enseignés dans le service ?</w:t>
            </w:r>
          </w:p>
          <w:p w:rsidR="0086700B" w:rsidRDefault="0086700B" w:rsidP="00147CD6">
            <w:pPr>
              <w:rPr>
                <w:rFonts w:ascii="Arial" w:hAnsi="Arial"/>
                <w:snapToGrid w:val="0"/>
                <w:color w:val="000000"/>
                <w:sz w:val="16"/>
              </w:rPr>
            </w:pPr>
          </w:p>
        </w:tc>
      </w:tr>
    </w:tbl>
    <w:p w:rsidR="00E7313F" w:rsidRDefault="00E7313F" w:rsidP="00E7313F">
      <w:pPr>
        <w:rPr>
          <w:rFonts w:ascii="Arial" w:hAnsi="Arial"/>
          <w:snapToGrid w:val="0"/>
          <w:color w:val="000000"/>
          <w:sz w:val="16"/>
        </w:rPr>
      </w:pPr>
      <w:r>
        <w:rPr>
          <w:rFonts w:ascii="Arial" w:hAnsi="Arial"/>
          <w:snapToGrid w:val="0"/>
          <w:color w:val="000000"/>
          <w:sz w:val="16"/>
        </w:rPr>
        <w:br w:type="page"/>
      </w:r>
    </w:p>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851"/>
        <w:gridCol w:w="3543"/>
        <w:gridCol w:w="851"/>
      </w:tblGrid>
      <w:tr w:rsidR="00E7313F" w:rsidTr="006C1CEE">
        <w:trPr>
          <w:cantSplit/>
        </w:trPr>
        <w:tc>
          <w:tcPr>
            <w:tcW w:w="5599" w:type="dxa"/>
            <w:gridSpan w:val="2"/>
          </w:tcPr>
          <w:p w:rsidR="00E7313F" w:rsidRDefault="00E7313F" w:rsidP="006C1CEE">
            <w:pPr>
              <w:rPr>
                <w:rFonts w:ascii="Arial" w:hAnsi="Arial"/>
                <w:b/>
                <w:snapToGrid w:val="0"/>
                <w:color w:val="000000"/>
                <w:sz w:val="16"/>
              </w:rPr>
            </w:pPr>
          </w:p>
          <w:p w:rsidR="00E7313F" w:rsidRPr="000B0ABA" w:rsidRDefault="00E7313F" w:rsidP="0086700B">
            <w:pPr>
              <w:numPr>
                <w:ilvl w:val="0"/>
                <w:numId w:val="5"/>
              </w:numPr>
              <w:rPr>
                <w:rFonts w:ascii="Arial" w:hAnsi="Arial"/>
                <w:b/>
                <w:snapToGrid w:val="0"/>
                <w:color w:val="000000"/>
              </w:rPr>
            </w:pPr>
            <w:r>
              <w:rPr>
                <w:rFonts w:ascii="Arial" w:hAnsi="Arial"/>
                <w:b/>
                <w:snapToGrid w:val="0"/>
                <w:color w:val="000000"/>
              </w:rPr>
              <w:t>Encadrement et moyens.</w:t>
            </w:r>
          </w:p>
          <w:p w:rsidR="00E7313F" w:rsidRDefault="00E7313F" w:rsidP="006C1CEE">
            <w:pPr>
              <w:rPr>
                <w:rFonts w:ascii="Arial" w:hAnsi="Arial"/>
                <w:i/>
                <w:snapToGrid w:val="0"/>
                <w:color w:val="000000"/>
                <w:sz w:val="16"/>
              </w:rPr>
            </w:pPr>
          </w:p>
        </w:tc>
        <w:tc>
          <w:tcPr>
            <w:tcW w:w="4394" w:type="dxa"/>
            <w:gridSpan w:val="2"/>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Encadrement des gardes (</w:t>
            </w:r>
            <w:r w:rsidR="000B0ABA">
              <w:rPr>
                <w:rFonts w:ascii="Arial" w:hAnsi="Arial"/>
                <w:snapToGrid w:val="0"/>
                <w:color w:val="000000"/>
                <w:sz w:val="16"/>
              </w:rPr>
              <w:t>odontologistes/</w:t>
            </w:r>
            <w:r>
              <w:rPr>
                <w:rFonts w:ascii="Arial" w:hAnsi="Arial"/>
                <w:snapToGrid w:val="0"/>
                <w:color w:val="000000"/>
                <w:sz w:val="16"/>
              </w:rPr>
              <w:t>médecins</w:t>
            </w:r>
            <w:r w:rsidR="001611EC">
              <w:rPr>
                <w:rFonts w:ascii="Arial" w:hAnsi="Arial"/>
                <w:snapToGrid w:val="0"/>
                <w:color w:val="000000"/>
                <w:sz w:val="16"/>
              </w:rPr>
              <w:t>/</w:t>
            </w:r>
            <w:r>
              <w:rPr>
                <w:rFonts w:ascii="Arial" w:hAnsi="Arial"/>
                <w:snapToGrid w:val="0"/>
                <w:color w:val="000000"/>
                <w:sz w:val="16"/>
              </w:rPr>
              <w:t>sur place).</w:t>
            </w:r>
          </w:p>
        </w:tc>
      </w:tr>
      <w:tr w:rsidR="00E7313F" w:rsidRPr="004877AC" w:rsidTr="006C1CEE">
        <w:tc>
          <w:tcPr>
            <w:tcW w:w="4748"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Nombre de PU-PH :</w:t>
            </w:r>
          </w:p>
          <w:p w:rsidR="00E7313F" w:rsidRDefault="00E7313F" w:rsidP="006C1CEE">
            <w:pPr>
              <w:rPr>
                <w:rFonts w:ascii="Arial" w:hAnsi="Arial"/>
                <w:snapToGrid w:val="0"/>
                <w:color w:val="000000"/>
                <w:sz w:val="16"/>
              </w:rPr>
            </w:pPr>
            <w:r>
              <w:rPr>
                <w:rFonts w:ascii="Arial" w:hAnsi="Arial"/>
                <w:snapToGrid w:val="0"/>
                <w:color w:val="000000"/>
                <w:sz w:val="16"/>
              </w:rPr>
              <w:t>Nombre de MCU-PH temps plein :</w:t>
            </w:r>
          </w:p>
          <w:p w:rsidR="00E7313F" w:rsidRDefault="00E7313F" w:rsidP="006C1CEE">
            <w:pPr>
              <w:rPr>
                <w:rFonts w:ascii="Arial" w:hAnsi="Arial"/>
                <w:snapToGrid w:val="0"/>
                <w:color w:val="000000"/>
                <w:sz w:val="16"/>
              </w:rPr>
            </w:pPr>
            <w:r>
              <w:rPr>
                <w:rFonts w:ascii="Arial" w:hAnsi="Arial"/>
                <w:snapToGrid w:val="0"/>
                <w:color w:val="000000"/>
                <w:sz w:val="16"/>
              </w:rPr>
              <w:t>Nombre de PH temps plein :</w:t>
            </w:r>
          </w:p>
          <w:p w:rsidR="00E7313F" w:rsidRDefault="00E7313F" w:rsidP="006C1CEE">
            <w:pPr>
              <w:rPr>
                <w:rFonts w:ascii="Arial" w:hAnsi="Arial"/>
                <w:snapToGrid w:val="0"/>
                <w:color w:val="000000"/>
                <w:sz w:val="16"/>
              </w:rPr>
            </w:pPr>
          </w:p>
        </w:tc>
        <w:tc>
          <w:tcPr>
            <w:tcW w:w="851" w:type="dxa"/>
          </w:tcPr>
          <w:p w:rsidR="00E7313F" w:rsidRDefault="00E7313F" w:rsidP="006C1CEE">
            <w:pPr>
              <w:rPr>
                <w:rFonts w:ascii="Arial" w:hAnsi="Arial"/>
                <w:snapToGrid w:val="0"/>
                <w:color w:val="000000"/>
                <w:sz w:val="16"/>
              </w:rPr>
            </w:pPr>
          </w:p>
        </w:tc>
        <w:tc>
          <w:tcPr>
            <w:tcW w:w="3543" w:type="dxa"/>
          </w:tcPr>
          <w:p w:rsidR="00E7313F" w:rsidRDefault="00E7313F" w:rsidP="006C1CEE">
            <w:pPr>
              <w:rPr>
                <w:rFonts w:ascii="Arial" w:hAnsi="Arial"/>
                <w:snapToGrid w:val="0"/>
                <w:color w:val="000000"/>
                <w:sz w:val="16"/>
              </w:rPr>
            </w:pPr>
          </w:p>
          <w:p w:rsidR="00E7313F" w:rsidRPr="00F70804" w:rsidRDefault="000B0ABA" w:rsidP="006C1CEE">
            <w:pPr>
              <w:rPr>
                <w:rFonts w:ascii="Arial" w:hAnsi="Arial"/>
                <w:snapToGrid w:val="0"/>
                <w:color w:val="000000"/>
                <w:sz w:val="16"/>
                <w:lang w:val="en-US"/>
              </w:rPr>
            </w:pPr>
            <w:proofErr w:type="spellStart"/>
            <w:r w:rsidRPr="00F70804">
              <w:rPr>
                <w:rFonts w:ascii="Arial" w:hAnsi="Arial"/>
                <w:snapToGrid w:val="0"/>
                <w:color w:val="000000"/>
                <w:sz w:val="16"/>
                <w:lang w:val="en-US"/>
              </w:rPr>
              <w:t>Odontologiste</w:t>
            </w:r>
            <w:proofErr w:type="spellEnd"/>
            <w:r w:rsidR="00F70804" w:rsidRPr="00F70804">
              <w:rPr>
                <w:rFonts w:ascii="Arial" w:hAnsi="Arial"/>
                <w:snapToGrid w:val="0"/>
                <w:color w:val="000000"/>
                <w:sz w:val="16"/>
                <w:lang w:val="en-US"/>
              </w:rPr>
              <w:t>(s)</w:t>
            </w:r>
            <w:r w:rsidRPr="00F70804">
              <w:rPr>
                <w:rFonts w:ascii="Arial" w:hAnsi="Arial"/>
                <w:snapToGrid w:val="0"/>
                <w:color w:val="000000"/>
                <w:sz w:val="16"/>
                <w:lang w:val="en-US"/>
              </w:rPr>
              <w:t xml:space="preserve"> / </w:t>
            </w:r>
            <w:proofErr w:type="spellStart"/>
            <w:r w:rsidRPr="00F70804">
              <w:rPr>
                <w:rFonts w:ascii="Arial" w:hAnsi="Arial"/>
                <w:snapToGrid w:val="0"/>
                <w:color w:val="000000"/>
                <w:sz w:val="16"/>
                <w:lang w:val="en-US"/>
              </w:rPr>
              <w:t>médecin</w:t>
            </w:r>
            <w:proofErr w:type="spellEnd"/>
            <w:r w:rsidR="00F70804" w:rsidRPr="00F70804">
              <w:rPr>
                <w:rFonts w:ascii="Arial" w:hAnsi="Arial"/>
                <w:snapToGrid w:val="0"/>
                <w:color w:val="000000"/>
                <w:sz w:val="16"/>
                <w:lang w:val="en-US"/>
              </w:rPr>
              <w:t>(s)</w:t>
            </w:r>
            <w:r w:rsidRPr="00F70804">
              <w:rPr>
                <w:rFonts w:ascii="Arial" w:hAnsi="Arial"/>
                <w:snapToGrid w:val="0"/>
                <w:color w:val="000000"/>
                <w:sz w:val="16"/>
                <w:lang w:val="en-US"/>
              </w:rPr>
              <w:t xml:space="preserve"> « senior » :</w:t>
            </w:r>
          </w:p>
        </w:tc>
        <w:tc>
          <w:tcPr>
            <w:tcW w:w="851" w:type="dxa"/>
          </w:tcPr>
          <w:p w:rsidR="00E7313F" w:rsidRPr="00F70804" w:rsidRDefault="00E7313F" w:rsidP="006C1CEE">
            <w:pPr>
              <w:rPr>
                <w:rFonts w:ascii="Arial" w:hAnsi="Arial"/>
                <w:snapToGrid w:val="0"/>
                <w:color w:val="000000"/>
                <w:sz w:val="16"/>
                <w:lang w:val="en-US"/>
              </w:rPr>
            </w:pPr>
          </w:p>
        </w:tc>
      </w:tr>
      <w:tr w:rsidR="00E7313F" w:rsidTr="006C1CEE">
        <w:tc>
          <w:tcPr>
            <w:tcW w:w="4748" w:type="dxa"/>
          </w:tcPr>
          <w:p w:rsidR="00E7313F" w:rsidRPr="00F70804" w:rsidRDefault="00E7313F" w:rsidP="006C1CEE">
            <w:pPr>
              <w:rPr>
                <w:rFonts w:ascii="Arial" w:hAnsi="Arial"/>
                <w:snapToGrid w:val="0"/>
                <w:color w:val="000000"/>
                <w:sz w:val="16"/>
                <w:lang w:val="en-US"/>
              </w:rPr>
            </w:pPr>
          </w:p>
          <w:p w:rsidR="00E7313F" w:rsidRDefault="00E7313F" w:rsidP="006C1CEE">
            <w:pPr>
              <w:rPr>
                <w:rFonts w:ascii="Arial" w:hAnsi="Arial"/>
                <w:snapToGrid w:val="0"/>
                <w:color w:val="000000"/>
                <w:sz w:val="16"/>
              </w:rPr>
            </w:pPr>
            <w:r>
              <w:rPr>
                <w:rFonts w:ascii="Arial" w:hAnsi="Arial"/>
                <w:snapToGrid w:val="0"/>
                <w:color w:val="000000"/>
                <w:sz w:val="16"/>
              </w:rPr>
              <w:t>Nombre de MCU-PH temps partiel :</w:t>
            </w:r>
          </w:p>
          <w:p w:rsidR="00E7313F" w:rsidRDefault="00E7313F" w:rsidP="006C1CEE">
            <w:pPr>
              <w:rPr>
                <w:rFonts w:ascii="Arial" w:hAnsi="Arial"/>
                <w:snapToGrid w:val="0"/>
                <w:color w:val="000000"/>
                <w:sz w:val="16"/>
              </w:rPr>
            </w:pPr>
            <w:r>
              <w:rPr>
                <w:rFonts w:ascii="Arial" w:hAnsi="Arial"/>
                <w:snapToGrid w:val="0"/>
                <w:color w:val="000000"/>
                <w:sz w:val="16"/>
              </w:rPr>
              <w:t>Nombre de PH temps partiel :</w:t>
            </w:r>
          </w:p>
          <w:p w:rsidR="00E7313F" w:rsidRDefault="00E7313F" w:rsidP="006C1CEE">
            <w:pPr>
              <w:rPr>
                <w:rFonts w:ascii="Arial" w:hAnsi="Arial"/>
                <w:snapToGrid w:val="0"/>
                <w:color w:val="000000"/>
                <w:sz w:val="16"/>
              </w:rPr>
            </w:pPr>
          </w:p>
        </w:tc>
        <w:tc>
          <w:tcPr>
            <w:tcW w:w="851" w:type="dxa"/>
          </w:tcPr>
          <w:p w:rsidR="00E7313F" w:rsidRDefault="00E7313F" w:rsidP="006C1CEE">
            <w:pPr>
              <w:rPr>
                <w:rFonts w:ascii="Arial" w:hAnsi="Arial"/>
                <w:snapToGrid w:val="0"/>
                <w:color w:val="000000"/>
                <w:sz w:val="16"/>
              </w:rPr>
            </w:pPr>
          </w:p>
        </w:tc>
        <w:tc>
          <w:tcPr>
            <w:tcW w:w="3543"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tc>
        <w:tc>
          <w:tcPr>
            <w:tcW w:w="851" w:type="dxa"/>
          </w:tcPr>
          <w:p w:rsidR="00E7313F" w:rsidRDefault="00E7313F" w:rsidP="006C1CEE">
            <w:pPr>
              <w:rPr>
                <w:rFonts w:ascii="Arial" w:hAnsi="Arial"/>
                <w:snapToGrid w:val="0"/>
                <w:color w:val="000000"/>
                <w:sz w:val="16"/>
              </w:rPr>
            </w:pPr>
          </w:p>
        </w:tc>
      </w:tr>
      <w:tr w:rsidR="00E7313F" w:rsidTr="006C1CEE">
        <w:tc>
          <w:tcPr>
            <w:tcW w:w="4748"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Nombre d’assistants AHU</w:t>
            </w:r>
            <w:r w:rsidR="000B0ABA">
              <w:rPr>
                <w:rFonts w:ascii="Arial" w:hAnsi="Arial"/>
                <w:snapToGrid w:val="0"/>
                <w:color w:val="000000"/>
                <w:sz w:val="16"/>
              </w:rPr>
              <w:t>/assistants spécialistes</w:t>
            </w:r>
            <w:r>
              <w:rPr>
                <w:rFonts w:ascii="Arial" w:hAnsi="Arial"/>
                <w:snapToGrid w:val="0"/>
                <w:color w:val="000000"/>
                <w:sz w:val="16"/>
              </w:rPr>
              <w:t xml:space="preserve"> temps partiel :</w:t>
            </w:r>
          </w:p>
          <w:p w:rsidR="00E7313F" w:rsidRDefault="00E7313F" w:rsidP="006C1CEE">
            <w:pPr>
              <w:rPr>
                <w:rFonts w:ascii="Arial" w:hAnsi="Arial"/>
                <w:snapToGrid w:val="0"/>
                <w:color w:val="000000"/>
                <w:sz w:val="16"/>
              </w:rPr>
            </w:pPr>
            <w:r>
              <w:rPr>
                <w:rFonts w:ascii="Arial" w:hAnsi="Arial"/>
                <w:snapToGrid w:val="0"/>
                <w:color w:val="000000"/>
                <w:sz w:val="16"/>
              </w:rPr>
              <w:t>Nombre d’assistants AHU</w:t>
            </w:r>
            <w:r w:rsidR="000B0ABA">
              <w:rPr>
                <w:rFonts w:ascii="Arial" w:hAnsi="Arial"/>
                <w:snapToGrid w:val="0"/>
                <w:color w:val="000000"/>
                <w:sz w:val="16"/>
              </w:rPr>
              <w:t>/assistants spécialistes</w:t>
            </w:r>
            <w:r>
              <w:rPr>
                <w:rFonts w:ascii="Arial" w:hAnsi="Arial"/>
                <w:snapToGrid w:val="0"/>
                <w:color w:val="000000"/>
                <w:sz w:val="16"/>
              </w:rPr>
              <w:t xml:space="preserve"> temps plein :</w:t>
            </w:r>
          </w:p>
          <w:p w:rsidR="00E7313F" w:rsidRDefault="00E7313F" w:rsidP="006C1CEE">
            <w:pPr>
              <w:rPr>
                <w:rFonts w:ascii="Arial" w:hAnsi="Arial"/>
                <w:snapToGrid w:val="0"/>
                <w:color w:val="000000"/>
                <w:sz w:val="16"/>
              </w:rPr>
            </w:pPr>
          </w:p>
        </w:tc>
        <w:tc>
          <w:tcPr>
            <w:tcW w:w="851" w:type="dxa"/>
          </w:tcPr>
          <w:p w:rsidR="00E7313F" w:rsidRDefault="00E7313F" w:rsidP="006C1CEE">
            <w:pPr>
              <w:rPr>
                <w:rFonts w:ascii="Arial" w:hAnsi="Arial"/>
                <w:snapToGrid w:val="0"/>
                <w:color w:val="000000"/>
                <w:sz w:val="16"/>
              </w:rPr>
            </w:pPr>
          </w:p>
        </w:tc>
        <w:tc>
          <w:tcPr>
            <w:tcW w:w="3543" w:type="dxa"/>
          </w:tcPr>
          <w:p w:rsidR="00E7313F" w:rsidRDefault="00E7313F" w:rsidP="006C1CEE">
            <w:pPr>
              <w:rPr>
                <w:rFonts w:ascii="Arial" w:hAnsi="Arial"/>
                <w:snapToGrid w:val="0"/>
                <w:color w:val="000000"/>
                <w:sz w:val="16"/>
              </w:rPr>
            </w:pPr>
          </w:p>
        </w:tc>
        <w:tc>
          <w:tcPr>
            <w:tcW w:w="851" w:type="dxa"/>
          </w:tcPr>
          <w:p w:rsidR="00E7313F" w:rsidRDefault="00E7313F" w:rsidP="006C1CEE">
            <w:pPr>
              <w:rPr>
                <w:rFonts w:ascii="Arial" w:hAnsi="Arial"/>
                <w:snapToGrid w:val="0"/>
                <w:color w:val="000000"/>
                <w:sz w:val="16"/>
              </w:rPr>
            </w:pPr>
          </w:p>
        </w:tc>
      </w:tr>
    </w:tbl>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851"/>
        <w:gridCol w:w="1134"/>
        <w:gridCol w:w="2409"/>
        <w:gridCol w:w="851"/>
      </w:tblGrid>
      <w:tr w:rsidR="00E7313F" w:rsidTr="00EB55B2">
        <w:trPr>
          <w:cantSplit/>
        </w:trPr>
        <w:tc>
          <w:tcPr>
            <w:tcW w:w="4748" w:type="dxa"/>
          </w:tcPr>
          <w:p w:rsidR="00E7313F" w:rsidRDefault="00E7313F" w:rsidP="006C1CEE">
            <w:pPr>
              <w:rPr>
                <w:rFonts w:ascii="Arial" w:hAnsi="Arial"/>
                <w:b/>
                <w:snapToGrid w:val="0"/>
                <w:color w:val="000000"/>
                <w:sz w:val="16"/>
              </w:rPr>
            </w:pPr>
          </w:p>
          <w:p w:rsidR="00E7313F" w:rsidRDefault="00E7313F" w:rsidP="006C1CEE">
            <w:pPr>
              <w:rPr>
                <w:rFonts w:ascii="Arial" w:hAnsi="Arial"/>
                <w:b/>
                <w:snapToGrid w:val="0"/>
                <w:color w:val="000000"/>
                <w:sz w:val="16"/>
              </w:rPr>
            </w:pPr>
          </w:p>
          <w:p w:rsidR="00E7313F" w:rsidRDefault="00E7313F" w:rsidP="0086700B">
            <w:pPr>
              <w:numPr>
                <w:ilvl w:val="0"/>
                <w:numId w:val="5"/>
              </w:numPr>
              <w:rPr>
                <w:rFonts w:ascii="Arial" w:hAnsi="Arial"/>
                <w:b/>
                <w:snapToGrid w:val="0"/>
                <w:color w:val="000000"/>
              </w:rPr>
            </w:pPr>
            <w:r>
              <w:rPr>
                <w:rFonts w:ascii="Arial" w:hAnsi="Arial"/>
                <w:b/>
                <w:snapToGrid w:val="0"/>
                <w:color w:val="000000"/>
              </w:rPr>
              <w:t xml:space="preserve">Implication du service dans la formation </w:t>
            </w:r>
          </w:p>
          <w:p w:rsidR="00E7313F" w:rsidRDefault="00E7313F" w:rsidP="006C1CEE">
            <w:pPr>
              <w:rPr>
                <w:rFonts w:ascii="Arial" w:hAnsi="Arial"/>
                <w:b/>
                <w:snapToGrid w:val="0"/>
                <w:color w:val="000000"/>
              </w:rPr>
            </w:pPr>
            <w:r>
              <w:rPr>
                <w:rFonts w:ascii="Arial" w:hAnsi="Arial"/>
                <w:b/>
                <w:snapToGrid w:val="0"/>
                <w:color w:val="000000"/>
              </w:rPr>
              <w:t xml:space="preserve">       et la recherche.</w:t>
            </w:r>
          </w:p>
          <w:p w:rsidR="00E7313F" w:rsidRDefault="00E7313F" w:rsidP="006C1CEE">
            <w:pPr>
              <w:rPr>
                <w:rFonts w:ascii="Arial" w:hAnsi="Arial"/>
                <w:b/>
                <w:snapToGrid w:val="0"/>
                <w:color w:val="000000"/>
                <w:sz w:val="16"/>
              </w:rPr>
            </w:pPr>
          </w:p>
        </w:tc>
        <w:tc>
          <w:tcPr>
            <w:tcW w:w="851" w:type="dxa"/>
          </w:tcPr>
          <w:p w:rsidR="00E7313F" w:rsidRDefault="00E7313F" w:rsidP="006C1CEE">
            <w:pPr>
              <w:rPr>
                <w:rFonts w:ascii="Arial" w:hAnsi="Arial"/>
                <w:i/>
                <w:snapToGrid w:val="0"/>
                <w:color w:val="000000"/>
                <w:sz w:val="16"/>
              </w:rPr>
            </w:pPr>
          </w:p>
          <w:p w:rsidR="00E7313F" w:rsidRDefault="00E7313F" w:rsidP="006C1CEE">
            <w:pPr>
              <w:rPr>
                <w:rFonts w:ascii="Arial" w:hAnsi="Arial"/>
                <w:i/>
                <w:snapToGrid w:val="0"/>
                <w:color w:val="000000"/>
                <w:sz w:val="16"/>
              </w:rPr>
            </w:pPr>
          </w:p>
          <w:p w:rsidR="00E7313F" w:rsidRPr="003F793C" w:rsidRDefault="00E7313F" w:rsidP="006C1CEE">
            <w:pPr>
              <w:pStyle w:val="Titre3"/>
              <w:rPr>
                <w:i w:val="0"/>
              </w:rPr>
            </w:pPr>
            <w:r>
              <w:t xml:space="preserve"> </w:t>
            </w:r>
            <w:r w:rsidRPr="003F793C">
              <w:rPr>
                <w:i w:val="0"/>
              </w:rPr>
              <w:t>Oui/Non</w:t>
            </w:r>
          </w:p>
        </w:tc>
        <w:tc>
          <w:tcPr>
            <w:tcW w:w="1134" w:type="dxa"/>
          </w:tcPr>
          <w:p w:rsidR="00E7313F" w:rsidRDefault="00E7313F" w:rsidP="006C1CEE">
            <w:pPr>
              <w:jc w:val="center"/>
              <w:rPr>
                <w:rFonts w:ascii="Arial" w:hAnsi="Arial"/>
                <w:snapToGrid w:val="0"/>
                <w:color w:val="000000"/>
                <w:sz w:val="16"/>
              </w:rPr>
            </w:pPr>
          </w:p>
          <w:p w:rsidR="00E7313F" w:rsidRDefault="00E7313F" w:rsidP="006C1CEE">
            <w:pPr>
              <w:jc w:val="center"/>
              <w:rPr>
                <w:rFonts w:ascii="Arial" w:hAnsi="Arial"/>
                <w:snapToGrid w:val="0"/>
                <w:color w:val="000000"/>
                <w:sz w:val="16"/>
              </w:rPr>
            </w:pPr>
          </w:p>
          <w:p w:rsidR="00E7313F" w:rsidRDefault="00E7313F" w:rsidP="006C1CEE">
            <w:pPr>
              <w:jc w:val="center"/>
              <w:rPr>
                <w:rFonts w:ascii="Arial" w:hAnsi="Arial"/>
                <w:snapToGrid w:val="0"/>
                <w:color w:val="000000"/>
                <w:sz w:val="16"/>
              </w:rPr>
            </w:pPr>
            <w:r>
              <w:rPr>
                <w:rFonts w:ascii="Arial" w:hAnsi="Arial"/>
                <w:snapToGrid w:val="0"/>
                <w:color w:val="000000"/>
                <w:sz w:val="16"/>
              </w:rPr>
              <w:t>Fréquence :</w:t>
            </w:r>
          </w:p>
          <w:p w:rsidR="00E7313F" w:rsidRDefault="00E7313F" w:rsidP="006C1CEE">
            <w:pPr>
              <w:rPr>
                <w:rFonts w:ascii="Arial" w:hAnsi="Arial"/>
                <w:snapToGrid w:val="0"/>
                <w:color w:val="000000"/>
                <w:sz w:val="16"/>
              </w:rPr>
            </w:pPr>
          </w:p>
        </w:tc>
        <w:tc>
          <w:tcPr>
            <w:tcW w:w="2409" w:type="dxa"/>
            <w:vMerge w:val="restart"/>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Existe-t-il une bibliothèque dans</w:t>
            </w:r>
          </w:p>
          <w:p w:rsidR="00E7313F" w:rsidRDefault="00E7313F" w:rsidP="006C1CEE">
            <w:pPr>
              <w:rPr>
                <w:rFonts w:ascii="Arial" w:hAnsi="Arial"/>
                <w:snapToGrid w:val="0"/>
                <w:color w:val="000000"/>
                <w:sz w:val="16"/>
              </w:rPr>
            </w:pPr>
            <w:r>
              <w:rPr>
                <w:rFonts w:ascii="Arial" w:hAnsi="Arial"/>
                <w:snapToGrid w:val="0"/>
                <w:color w:val="000000"/>
                <w:sz w:val="16"/>
              </w:rPr>
              <w:t>le service ou l’établissement</w:t>
            </w:r>
          </w:p>
          <w:p w:rsidR="00E7313F" w:rsidRDefault="00E7313F" w:rsidP="006C1CEE">
            <w:pPr>
              <w:rPr>
                <w:rFonts w:ascii="Arial" w:hAnsi="Arial"/>
                <w:snapToGrid w:val="0"/>
                <w:color w:val="000000"/>
                <w:sz w:val="16"/>
              </w:rPr>
            </w:pPr>
            <w:r>
              <w:rPr>
                <w:rFonts w:ascii="Arial" w:hAnsi="Arial"/>
                <w:snapToGrid w:val="0"/>
                <w:color w:val="000000"/>
                <w:sz w:val="16"/>
              </w:rPr>
              <w:t>avec accès internet ?</w:t>
            </w:r>
          </w:p>
        </w:tc>
        <w:tc>
          <w:tcPr>
            <w:tcW w:w="851" w:type="dxa"/>
            <w:vMerge w:val="restart"/>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Pr="003F793C" w:rsidRDefault="00E7313F" w:rsidP="006C1CEE">
            <w:pPr>
              <w:rPr>
                <w:rFonts w:ascii="Arial" w:hAnsi="Arial" w:cs="Arial"/>
                <w:snapToGrid w:val="0"/>
                <w:color w:val="000000"/>
                <w:sz w:val="18"/>
                <w:szCs w:val="18"/>
              </w:rPr>
            </w:pPr>
            <w:r w:rsidRPr="003F793C">
              <w:rPr>
                <w:rFonts w:ascii="Arial" w:hAnsi="Arial" w:cs="Arial"/>
                <w:sz w:val="18"/>
                <w:szCs w:val="18"/>
              </w:rPr>
              <w:t>Oui/Non</w:t>
            </w:r>
          </w:p>
        </w:tc>
      </w:tr>
      <w:tr w:rsidR="000B0ABA" w:rsidTr="00EB55B2">
        <w:trPr>
          <w:cantSplit/>
        </w:trPr>
        <w:tc>
          <w:tcPr>
            <w:tcW w:w="4748" w:type="dxa"/>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r>
              <w:rPr>
                <w:rFonts w:ascii="Arial" w:hAnsi="Arial"/>
                <w:snapToGrid w:val="0"/>
                <w:color w:val="000000"/>
                <w:sz w:val="16"/>
              </w:rPr>
              <w:t>Avez-vous formalisé des objectifs de formation dans votre service (si oui, à joindre) ?</w:t>
            </w:r>
          </w:p>
          <w:p w:rsidR="000B0ABA" w:rsidRDefault="000B0ABA" w:rsidP="000B0ABA">
            <w:pPr>
              <w:rPr>
                <w:rFonts w:ascii="Arial" w:hAnsi="Arial"/>
                <w:snapToGrid w:val="0"/>
                <w:color w:val="000000"/>
                <w:sz w:val="16"/>
              </w:rPr>
            </w:pPr>
          </w:p>
        </w:tc>
        <w:tc>
          <w:tcPr>
            <w:tcW w:w="851" w:type="dxa"/>
          </w:tcPr>
          <w:p w:rsidR="000B0ABA" w:rsidRPr="000B0ABA" w:rsidRDefault="004D5702" w:rsidP="000B0ABA">
            <w:pPr>
              <w:rPr>
                <w:rFonts w:ascii="Arial" w:hAnsi="Arial"/>
                <w:snapToGrid w:val="0"/>
                <w:color w:val="000000"/>
                <w:sz w:val="16"/>
              </w:rPr>
            </w:pPr>
            <w:r>
              <w:rPr>
                <w:rFonts w:ascii="Arial" w:hAnsi="Arial"/>
                <w:noProof/>
                <w:color w:val="000000"/>
                <w:sz w:val="16"/>
              </w:rPr>
              <mc:AlternateContent>
                <mc:Choice Requires="wps">
                  <w:drawing>
                    <wp:anchor distT="0" distB="0" distL="114300" distR="114300" simplePos="0" relativeHeight="251659264" behindDoc="0" locked="0" layoutInCell="1" allowOverlap="1" wp14:anchorId="61D3C7C8" wp14:editId="6164E8CF">
                      <wp:simplePos x="0" y="0"/>
                      <wp:positionH relativeFrom="column">
                        <wp:posOffset>489222</wp:posOffset>
                      </wp:positionH>
                      <wp:positionV relativeFrom="paragraph">
                        <wp:posOffset>18778</wp:posOffset>
                      </wp:positionV>
                      <wp:extent cx="729343" cy="468086"/>
                      <wp:effectExtent l="0" t="0" r="20320" b="14605"/>
                      <wp:wrapNone/>
                      <wp:docPr id="15" name="Connecteur droit 15"/>
                      <wp:cNvGraphicFramePr/>
                      <a:graphic xmlns:a="http://schemas.openxmlformats.org/drawingml/2006/main">
                        <a:graphicData uri="http://schemas.microsoft.com/office/word/2010/wordprocessingShape">
                          <wps:wsp>
                            <wps:cNvCnPr/>
                            <wps:spPr>
                              <a:xfrm>
                                <a:off x="0" y="0"/>
                                <a:ext cx="729343" cy="46808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15C82" id="Connecteur droit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pt,1.5pt" to="95.9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ZDxAEAAMwDAAAOAAAAZHJzL2Uyb0RvYy54bWysU02P0zAQvSPxHyzfadLu0i1R0z10BRcE&#10;FQs/wOuMGwt/aext0n/P2OlmV4AQQlwc2zNv/N6byfZ2tIadAKP2ruXLRc0ZOOk77Y4t//b1/ZsN&#10;ZzEJ1wnjHbT8DJHf7l6/2g6hgZXvvekAGRVxsRlCy/uUQlNVUfZgRVz4AI6CyqMViY54rDoUA1W3&#10;plrV9boaPHYBvYQY6fZuCvJdqa8UyPRZqQiJmZYTt1RWLOtDXqvdVjRHFKHX8kJD/AMLK7SjR+dS&#10;dyIJ9oj6l1JWS/TRq7SQ3lZeKS2haCA1y/onNfe9CFC0kDkxzDbF/1dWfjodkOmOeveWMycs9Wjv&#10;nSPj4BFZh14nRiHyaQixofS9O+DlFMMBs+hRoc1fksPG4u159hbGxCRd3qzeXV1fcSYpdL3e1Jt1&#10;rlk9gwPG9AG8ZXnTcqNdli4acfoY05T6lJKvjWMDkV7d1KWJVWY38Sm7dDYwpX0BRfqIwbKUK5MF&#10;e4PsJGgmuu/LCw/jKDNDlDZmBtV/Bl1yMwzKtP0tcM4uL3qXZqDVzuPvXk3jE1U15ZN9L7Tm7YPv&#10;zqU7JUAjUxy+jHeeyZfnAn/+CXc/AAAA//8DAFBLAwQUAAYACAAAACEAQ1nAw94AAAAMAQAADwAA&#10;AGRycy9kb3ducmV2LnhtbEyPwW7CMAyG75N4h8hIu0wjZUhklKao2sQDDDjsGBqvrUicrgmle/uZ&#10;03axZf/y7/8rdpN3YsQhdoE0LBcZCKQ62I4aDafj/vkVREyGrHGBUMMPRtiVs4fC5Dbc6APHQ2oE&#10;m1DMjYY2pT6XMtYtehMXoUdi7SsM3iQeh0bawdzY3Dv5kmVr6U1H/KE1Pb61WF8OV6/h+KnQtk+u&#10;Gs13ZalZXbq9yrR+nE/vWy7VFkTCKf1dwJ2B80PJwc7hSjYKp0Ep5kkaVtzu8ma5AXHm/VqBLAv5&#10;H6L8BQAA//8DAFBLAQItABQABgAIAAAAIQC2gziS/gAAAOEBAAATAAAAAAAAAAAAAAAAAAAAAABb&#10;Q29udGVudF9UeXBlc10ueG1sUEsBAi0AFAAGAAgAAAAhADj9If/WAAAAlAEAAAsAAAAAAAAAAAAA&#10;AAAALwEAAF9yZWxzLy5yZWxzUEsBAi0AFAAGAAgAAAAhAGZGFkPEAQAAzAMAAA4AAAAAAAAAAAAA&#10;AAAALgIAAGRycy9lMm9Eb2MueG1sUEsBAi0AFAAGAAgAAAAhAENZwMPeAAAADAEAAA8AAAAAAAAA&#10;AAAAAAAAHgQAAGRycy9kb3ducmV2LnhtbFBLBQYAAAAABAAEAPMAAAApBQAAAAA=&#10;" strokecolor="black [3200]" strokeweight="1pt">
                      <v:stroke joinstyle="miter"/>
                    </v:line>
                  </w:pict>
                </mc:Fallback>
              </mc:AlternateContent>
            </w:r>
          </w:p>
        </w:tc>
        <w:tc>
          <w:tcPr>
            <w:tcW w:w="1134" w:type="dxa"/>
          </w:tcPr>
          <w:p w:rsidR="000B0ABA" w:rsidRPr="000B0ABA" w:rsidRDefault="000B0ABA" w:rsidP="000B0ABA">
            <w:pPr>
              <w:rPr>
                <w:rFonts w:ascii="Arial" w:hAnsi="Arial"/>
                <w:i/>
                <w:snapToGrid w:val="0"/>
                <w:color w:val="000000"/>
                <w:sz w:val="16"/>
              </w:rPr>
            </w:pPr>
          </w:p>
          <w:p w:rsidR="000B0ABA" w:rsidRPr="000B0ABA" w:rsidRDefault="000B0ABA" w:rsidP="000B0ABA">
            <w:pPr>
              <w:rPr>
                <w:rFonts w:ascii="Arial" w:hAnsi="Arial"/>
                <w:snapToGrid w:val="0"/>
                <w:color w:val="000000"/>
                <w:sz w:val="16"/>
              </w:rPr>
            </w:pPr>
          </w:p>
        </w:tc>
        <w:tc>
          <w:tcPr>
            <w:tcW w:w="2409" w:type="dxa"/>
            <w:vMerge/>
          </w:tcPr>
          <w:p w:rsidR="000B0ABA" w:rsidRDefault="000B0ABA" w:rsidP="000B0ABA">
            <w:pPr>
              <w:rPr>
                <w:rFonts w:ascii="Arial" w:hAnsi="Arial"/>
                <w:snapToGrid w:val="0"/>
                <w:color w:val="000000"/>
                <w:sz w:val="16"/>
              </w:rPr>
            </w:pPr>
          </w:p>
        </w:tc>
        <w:tc>
          <w:tcPr>
            <w:tcW w:w="851" w:type="dxa"/>
            <w:vMerge/>
          </w:tcPr>
          <w:p w:rsidR="000B0ABA" w:rsidRDefault="000B0ABA" w:rsidP="000B0ABA">
            <w:pPr>
              <w:rPr>
                <w:rFonts w:ascii="Arial" w:hAnsi="Arial"/>
                <w:snapToGrid w:val="0"/>
                <w:color w:val="000000"/>
                <w:sz w:val="16"/>
              </w:rPr>
            </w:pPr>
          </w:p>
        </w:tc>
      </w:tr>
      <w:tr w:rsidR="000B0ABA" w:rsidTr="00EB55B2">
        <w:tc>
          <w:tcPr>
            <w:tcW w:w="4748" w:type="dxa"/>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r>
              <w:rPr>
                <w:rFonts w:ascii="Arial" w:hAnsi="Arial"/>
                <w:snapToGrid w:val="0"/>
                <w:color w:val="000000"/>
                <w:sz w:val="16"/>
              </w:rPr>
              <w:t xml:space="preserve">Réunions d’enseignement destinées exclusivement </w:t>
            </w:r>
          </w:p>
          <w:p w:rsidR="000B0ABA" w:rsidRDefault="000B0ABA" w:rsidP="000B0ABA">
            <w:pPr>
              <w:rPr>
                <w:rFonts w:ascii="Arial" w:hAnsi="Arial"/>
                <w:snapToGrid w:val="0"/>
                <w:color w:val="000000"/>
                <w:sz w:val="16"/>
              </w:rPr>
            </w:pPr>
            <w:r>
              <w:rPr>
                <w:rFonts w:ascii="Arial" w:hAnsi="Arial"/>
                <w:snapToGrid w:val="0"/>
                <w:color w:val="000000"/>
                <w:sz w:val="16"/>
              </w:rPr>
              <w:t>aux internes :</w:t>
            </w:r>
          </w:p>
          <w:p w:rsidR="000B0ABA" w:rsidRDefault="000B0ABA" w:rsidP="000B0ABA">
            <w:pPr>
              <w:rPr>
                <w:rFonts w:ascii="Arial" w:hAnsi="Arial"/>
                <w:snapToGrid w:val="0"/>
                <w:color w:val="000000"/>
                <w:sz w:val="16"/>
              </w:rPr>
            </w:pPr>
          </w:p>
        </w:tc>
        <w:tc>
          <w:tcPr>
            <w:tcW w:w="851" w:type="dxa"/>
          </w:tcPr>
          <w:p w:rsidR="000B0ABA" w:rsidRDefault="000B0ABA" w:rsidP="000B0ABA">
            <w:pPr>
              <w:rPr>
                <w:rFonts w:ascii="Arial" w:hAnsi="Arial"/>
                <w:snapToGrid w:val="0"/>
                <w:color w:val="000000"/>
                <w:sz w:val="16"/>
              </w:rPr>
            </w:pPr>
          </w:p>
        </w:tc>
        <w:tc>
          <w:tcPr>
            <w:tcW w:w="1134" w:type="dxa"/>
          </w:tcPr>
          <w:p w:rsidR="000B0ABA" w:rsidRDefault="000B0ABA" w:rsidP="000B0ABA">
            <w:pPr>
              <w:rPr>
                <w:rFonts w:ascii="Arial" w:hAnsi="Arial"/>
                <w:snapToGrid w:val="0"/>
                <w:color w:val="000000"/>
                <w:sz w:val="16"/>
              </w:rPr>
            </w:pPr>
          </w:p>
        </w:tc>
        <w:tc>
          <w:tcPr>
            <w:tcW w:w="2409" w:type="dxa"/>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r>
              <w:rPr>
                <w:rFonts w:ascii="Arial" w:hAnsi="Arial"/>
                <w:snapToGrid w:val="0"/>
                <w:color w:val="000000"/>
                <w:sz w:val="16"/>
              </w:rPr>
              <w:t>Les internes disposent-ils dans</w:t>
            </w:r>
          </w:p>
          <w:p w:rsidR="000B0ABA" w:rsidRDefault="000B0ABA" w:rsidP="000B0ABA">
            <w:pPr>
              <w:rPr>
                <w:rFonts w:ascii="Arial" w:hAnsi="Arial"/>
                <w:snapToGrid w:val="0"/>
                <w:color w:val="000000"/>
                <w:sz w:val="16"/>
              </w:rPr>
            </w:pPr>
            <w:r>
              <w:rPr>
                <w:rFonts w:ascii="Arial" w:hAnsi="Arial"/>
                <w:snapToGrid w:val="0"/>
                <w:color w:val="000000"/>
                <w:sz w:val="16"/>
              </w:rPr>
              <w:t>l’établissement d’un bureau</w:t>
            </w:r>
          </w:p>
          <w:p w:rsidR="000B0ABA" w:rsidRDefault="000B0ABA" w:rsidP="000B0ABA">
            <w:pPr>
              <w:rPr>
                <w:rFonts w:ascii="Arial" w:hAnsi="Arial"/>
                <w:snapToGrid w:val="0"/>
                <w:color w:val="000000"/>
                <w:sz w:val="16"/>
              </w:rPr>
            </w:pPr>
            <w:r>
              <w:rPr>
                <w:rFonts w:ascii="Arial" w:hAnsi="Arial"/>
                <w:snapToGrid w:val="0"/>
                <w:color w:val="000000"/>
                <w:sz w:val="16"/>
              </w:rPr>
              <w:t>avec téléphone pour travailler ?</w:t>
            </w:r>
          </w:p>
        </w:tc>
        <w:tc>
          <w:tcPr>
            <w:tcW w:w="851" w:type="dxa"/>
          </w:tcPr>
          <w:p w:rsidR="000B0ABA" w:rsidRDefault="000B0ABA" w:rsidP="000B0ABA">
            <w:pPr>
              <w:rPr>
                <w:rFonts w:ascii="Arial" w:hAnsi="Arial"/>
                <w:snapToGrid w:val="0"/>
                <w:color w:val="000000"/>
                <w:sz w:val="16"/>
              </w:rPr>
            </w:pPr>
          </w:p>
        </w:tc>
      </w:tr>
      <w:tr w:rsidR="000B0ABA" w:rsidTr="00EB55B2">
        <w:tc>
          <w:tcPr>
            <w:tcW w:w="4748" w:type="dxa"/>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r>
              <w:rPr>
                <w:rFonts w:ascii="Arial" w:hAnsi="Arial"/>
                <w:snapToGrid w:val="0"/>
                <w:color w:val="000000"/>
                <w:sz w:val="16"/>
              </w:rPr>
              <w:t>Réunions médicales de service (discussion de dossiers, exposés, etc.) destinées aux « seniors » et aux internes et dans lesquelles les internes présentent des dossiers ?</w:t>
            </w:r>
          </w:p>
          <w:p w:rsidR="000B0ABA" w:rsidRDefault="000B0ABA" w:rsidP="000B0ABA">
            <w:pPr>
              <w:rPr>
                <w:rFonts w:ascii="Arial" w:hAnsi="Arial"/>
                <w:snapToGrid w:val="0"/>
                <w:color w:val="000000"/>
                <w:sz w:val="16"/>
              </w:rPr>
            </w:pPr>
          </w:p>
        </w:tc>
        <w:tc>
          <w:tcPr>
            <w:tcW w:w="851" w:type="dxa"/>
          </w:tcPr>
          <w:p w:rsidR="000B0ABA" w:rsidRDefault="000B0ABA" w:rsidP="000B0ABA">
            <w:pPr>
              <w:rPr>
                <w:rFonts w:ascii="Arial" w:hAnsi="Arial"/>
                <w:snapToGrid w:val="0"/>
                <w:color w:val="000000"/>
                <w:sz w:val="16"/>
              </w:rPr>
            </w:pPr>
          </w:p>
        </w:tc>
        <w:tc>
          <w:tcPr>
            <w:tcW w:w="1134" w:type="dxa"/>
          </w:tcPr>
          <w:p w:rsidR="000B0ABA" w:rsidRDefault="000B0ABA" w:rsidP="000B0ABA">
            <w:pPr>
              <w:rPr>
                <w:rFonts w:ascii="Arial" w:hAnsi="Arial"/>
                <w:snapToGrid w:val="0"/>
                <w:color w:val="000000"/>
                <w:sz w:val="16"/>
              </w:rPr>
            </w:pPr>
          </w:p>
        </w:tc>
        <w:tc>
          <w:tcPr>
            <w:tcW w:w="2409" w:type="dxa"/>
          </w:tcPr>
          <w:p w:rsidR="000B0ABA" w:rsidRDefault="000B0ABA" w:rsidP="000B0ABA">
            <w:pPr>
              <w:rPr>
                <w:rFonts w:ascii="Arial" w:hAnsi="Arial"/>
                <w:snapToGrid w:val="0"/>
                <w:color w:val="000000"/>
                <w:sz w:val="16"/>
              </w:rPr>
            </w:pPr>
          </w:p>
        </w:tc>
        <w:tc>
          <w:tcPr>
            <w:tcW w:w="851" w:type="dxa"/>
          </w:tcPr>
          <w:p w:rsidR="000B0ABA" w:rsidRDefault="000B0ABA" w:rsidP="000B0ABA">
            <w:pPr>
              <w:rPr>
                <w:rFonts w:ascii="Arial" w:hAnsi="Arial"/>
                <w:snapToGrid w:val="0"/>
                <w:color w:val="000000"/>
                <w:sz w:val="16"/>
              </w:rPr>
            </w:pPr>
          </w:p>
        </w:tc>
      </w:tr>
      <w:tr w:rsidR="000B0ABA" w:rsidTr="00EB55B2">
        <w:trPr>
          <w:cantSplit/>
        </w:trPr>
        <w:tc>
          <w:tcPr>
            <w:tcW w:w="4748" w:type="dxa"/>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r>
              <w:rPr>
                <w:rFonts w:ascii="Arial" w:hAnsi="Arial"/>
                <w:snapToGrid w:val="0"/>
                <w:color w:val="000000"/>
                <w:sz w:val="16"/>
              </w:rPr>
              <w:t xml:space="preserve"> Le service fait-il des publications régulièrement ?</w:t>
            </w:r>
          </w:p>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p>
        </w:tc>
        <w:tc>
          <w:tcPr>
            <w:tcW w:w="851" w:type="dxa"/>
          </w:tcPr>
          <w:p w:rsidR="000B0ABA" w:rsidRDefault="000B0ABA" w:rsidP="000B0ABA">
            <w:pPr>
              <w:rPr>
                <w:rFonts w:ascii="Arial" w:hAnsi="Arial"/>
                <w:snapToGrid w:val="0"/>
                <w:color w:val="000000"/>
                <w:sz w:val="16"/>
              </w:rPr>
            </w:pPr>
          </w:p>
        </w:tc>
        <w:tc>
          <w:tcPr>
            <w:tcW w:w="1134" w:type="dxa"/>
          </w:tcPr>
          <w:p w:rsidR="000B0ABA" w:rsidRDefault="000B0ABA" w:rsidP="000B0ABA">
            <w:pPr>
              <w:rPr>
                <w:rFonts w:ascii="Arial" w:hAnsi="Arial"/>
                <w:snapToGrid w:val="0"/>
                <w:color w:val="000000"/>
                <w:sz w:val="16"/>
              </w:rPr>
            </w:pPr>
          </w:p>
        </w:tc>
        <w:tc>
          <w:tcPr>
            <w:tcW w:w="2409" w:type="dxa"/>
            <w:vMerge w:val="restart"/>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r>
              <w:rPr>
                <w:rFonts w:ascii="Arial" w:hAnsi="Arial"/>
                <w:snapToGrid w:val="0"/>
                <w:color w:val="000000"/>
                <w:sz w:val="16"/>
              </w:rPr>
              <w:t>En moyenne, lors d’une visite en salle, quel temps prenez-vous pour l’enseignement formel des internes au fauteuil /lit du malade (en minutes) ?</w:t>
            </w:r>
          </w:p>
          <w:p w:rsidR="000B0ABA" w:rsidRDefault="000B0ABA" w:rsidP="000B0ABA">
            <w:pPr>
              <w:rPr>
                <w:rFonts w:ascii="Arial" w:hAnsi="Arial"/>
                <w:snapToGrid w:val="0"/>
                <w:color w:val="000000"/>
                <w:sz w:val="16"/>
              </w:rPr>
            </w:pPr>
          </w:p>
        </w:tc>
        <w:tc>
          <w:tcPr>
            <w:tcW w:w="851" w:type="dxa"/>
            <w:vMerge w:val="restart"/>
          </w:tcPr>
          <w:p w:rsidR="000B0ABA" w:rsidRDefault="000B0ABA" w:rsidP="000B0ABA">
            <w:pPr>
              <w:rPr>
                <w:rFonts w:ascii="Arial" w:hAnsi="Arial"/>
                <w:snapToGrid w:val="0"/>
                <w:color w:val="000000"/>
                <w:sz w:val="16"/>
              </w:rPr>
            </w:pPr>
          </w:p>
        </w:tc>
      </w:tr>
      <w:tr w:rsidR="000B0ABA" w:rsidTr="00EB55B2">
        <w:trPr>
          <w:cantSplit/>
        </w:trPr>
        <w:tc>
          <w:tcPr>
            <w:tcW w:w="4748" w:type="dxa"/>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r>
              <w:rPr>
                <w:rFonts w:ascii="Arial" w:hAnsi="Arial"/>
                <w:snapToGrid w:val="0"/>
                <w:color w:val="000000"/>
                <w:sz w:val="16"/>
              </w:rPr>
              <w:t>Réunions médicales multiservices :</w:t>
            </w:r>
          </w:p>
          <w:p w:rsidR="000B0ABA" w:rsidRDefault="000B0ABA" w:rsidP="000B0ABA">
            <w:pPr>
              <w:rPr>
                <w:rFonts w:ascii="Arial" w:hAnsi="Arial"/>
                <w:snapToGrid w:val="0"/>
                <w:color w:val="000000"/>
                <w:sz w:val="16"/>
              </w:rPr>
            </w:pPr>
          </w:p>
        </w:tc>
        <w:tc>
          <w:tcPr>
            <w:tcW w:w="851" w:type="dxa"/>
          </w:tcPr>
          <w:p w:rsidR="000B0ABA" w:rsidRDefault="000B0ABA" w:rsidP="000B0ABA">
            <w:pPr>
              <w:rPr>
                <w:rFonts w:ascii="Arial" w:hAnsi="Arial"/>
                <w:snapToGrid w:val="0"/>
                <w:color w:val="000000"/>
                <w:sz w:val="16"/>
              </w:rPr>
            </w:pPr>
          </w:p>
        </w:tc>
        <w:tc>
          <w:tcPr>
            <w:tcW w:w="1134" w:type="dxa"/>
          </w:tcPr>
          <w:p w:rsidR="000B0ABA" w:rsidRDefault="000B0ABA" w:rsidP="000B0ABA">
            <w:pPr>
              <w:rPr>
                <w:rFonts w:ascii="Arial" w:hAnsi="Arial"/>
                <w:snapToGrid w:val="0"/>
                <w:color w:val="000000"/>
                <w:sz w:val="16"/>
              </w:rPr>
            </w:pPr>
          </w:p>
        </w:tc>
        <w:tc>
          <w:tcPr>
            <w:tcW w:w="2409" w:type="dxa"/>
            <w:vMerge/>
          </w:tcPr>
          <w:p w:rsidR="000B0ABA" w:rsidRDefault="000B0ABA" w:rsidP="000B0ABA">
            <w:pPr>
              <w:rPr>
                <w:rFonts w:ascii="Arial" w:hAnsi="Arial"/>
                <w:snapToGrid w:val="0"/>
                <w:color w:val="000000"/>
                <w:sz w:val="16"/>
              </w:rPr>
            </w:pPr>
          </w:p>
        </w:tc>
        <w:tc>
          <w:tcPr>
            <w:tcW w:w="851" w:type="dxa"/>
            <w:vMerge/>
          </w:tcPr>
          <w:p w:rsidR="000B0ABA" w:rsidRDefault="000B0ABA" w:rsidP="000B0ABA">
            <w:pPr>
              <w:rPr>
                <w:rFonts w:ascii="Arial" w:hAnsi="Arial"/>
                <w:snapToGrid w:val="0"/>
                <w:color w:val="000000"/>
                <w:sz w:val="16"/>
              </w:rPr>
            </w:pPr>
          </w:p>
        </w:tc>
      </w:tr>
      <w:tr w:rsidR="000B0ABA" w:rsidTr="007D1C75">
        <w:trPr>
          <w:cantSplit/>
          <w:trHeight w:val="730"/>
        </w:trPr>
        <w:tc>
          <w:tcPr>
            <w:tcW w:w="4748" w:type="dxa"/>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r w:rsidRPr="000B0ABA">
              <w:rPr>
                <w:rFonts w:ascii="Arial" w:hAnsi="Arial"/>
                <w:i/>
                <w:snapToGrid w:val="0"/>
                <w:color w:val="000000"/>
                <w:sz w:val="16"/>
              </w:rPr>
              <w:t>Réunions</w:t>
            </w:r>
            <w:r>
              <w:rPr>
                <w:rFonts w:ascii="Arial" w:hAnsi="Arial"/>
                <w:snapToGrid w:val="0"/>
                <w:color w:val="000000"/>
                <w:sz w:val="16"/>
              </w:rPr>
              <w:t xml:space="preserve"> de bibliographie :</w:t>
            </w:r>
          </w:p>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p>
        </w:tc>
        <w:tc>
          <w:tcPr>
            <w:tcW w:w="851" w:type="dxa"/>
          </w:tcPr>
          <w:p w:rsidR="000B0ABA" w:rsidRDefault="000B0ABA" w:rsidP="000B0ABA">
            <w:pPr>
              <w:rPr>
                <w:rFonts w:ascii="Arial" w:hAnsi="Arial"/>
                <w:snapToGrid w:val="0"/>
                <w:color w:val="000000"/>
                <w:sz w:val="16"/>
              </w:rPr>
            </w:pPr>
          </w:p>
        </w:tc>
        <w:tc>
          <w:tcPr>
            <w:tcW w:w="1134" w:type="dxa"/>
          </w:tcPr>
          <w:p w:rsidR="000B0ABA" w:rsidRDefault="000B0ABA" w:rsidP="000B0ABA">
            <w:pPr>
              <w:rPr>
                <w:rFonts w:ascii="Arial" w:hAnsi="Arial"/>
                <w:snapToGrid w:val="0"/>
                <w:color w:val="000000"/>
                <w:sz w:val="16"/>
              </w:rPr>
            </w:pPr>
          </w:p>
        </w:tc>
        <w:tc>
          <w:tcPr>
            <w:tcW w:w="2409" w:type="dxa"/>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p>
        </w:tc>
        <w:tc>
          <w:tcPr>
            <w:tcW w:w="851" w:type="dxa"/>
          </w:tcPr>
          <w:p w:rsidR="000B0ABA" w:rsidRDefault="000B0ABA" w:rsidP="000B0ABA">
            <w:pPr>
              <w:rPr>
                <w:rFonts w:ascii="Arial" w:hAnsi="Arial"/>
                <w:snapToGrid w:val="0"/>
                <w:color w:val="000000"/>
                <w:sz w:val="16"/>
              </w:rPr>
            </w:pPr>
          </w:p>
        </w:tc>
      </w:tr>
      <w:tr w:rsidR="000B0ABA" w:rsidTr="00EB55B2">
        <w:trPr>
          <w:cantSplit/>
        </w:trPr>
        <w:tc>
          <w:tcPr>
            <w:tcW w:w="4748" w:type="dxa"/>
          </w:tcPr>
          <w:p w:rsidR="000B0ABA" w:rsidRDefault="000B0ABA" w:rsidP="000B0ABA">
            <w:pPr>
              <w:rPr>
                <w:rFonts w:ascii="Arial" w:hAnsi="Arial"/>
                <w:snapToGrid w:val="0"/>
                <w:color w:val="000000"/>
                <w:sz w:val="16"/>
              </w:rPr>
            </w:pPr>
          </w:p>
          <w:p w:rsidR="000B0ABA" w:rsidRDefault="000B0ABA" w:rsidP="000B0ABA">
            <w:pPr>
              <w:rPr>
                <w:rFonts w:ascii="Arial" w:hAnsi="Arial"/>
                <w:snapToGrid w:val="0"/>
                <w:color w:val="000000"/>
                <w:sz w:val="16"/>
              </w:rPr>
            </w:pPr>
            <w:r>
              <w:rPr>
                <w:rFonts w:ascii="Arial" w:hAnsi="Arial"/>
                <w:snapToGrid w:val="0"/>
                <w:color w:val="000000"/>
                <w:sz w:val="16"/>
              </w:rPr>
              <w:t>Encadrement des internes aboutissant à des présentations en congrès, des publications où les internes participent comme auteurs.</w:t>
            </w:r>
          </w:p>
          <w:p w:rsidR="000B0ABA" w:rsidRDefault="000B0ABA" w:rsidP="000B0ABA">
            <w:pPr>
              <w:rPr>
                <w:rFonts w:ascii="Arial" w:hAnsi="Arial"/>
                <w:snapToGrid w:val="0"/>
                <w:color w:val="000000"/>
                <w:sz w:val="16"/>
              </w:rPr>
            </w:pPr>
          </w:p>
        </w:tc>
        <w:tc>
          <w:tcPr>
            <w:tcW w:w="851" w:type="dxa"/>
          </w:tcPr>
          <w:p w:rsidR="000B0ABA" w:rsidRDefault="000B0ABA" w:rsidP="000B0ABA">
            <w:pPr>
              <w:rPr>
                <w:rFonts w:ascii="Arial" w:hAnsi="Arial"/>
                <w:snapToGrid w:val="0"/>
                <w:color w:val="000000"/>
                <w:sz w:val="16"/>
              </w:rPr>
            </w:pPr>
          </w:p>
        </w:tc>
        <w:tc>
          <w:tcPr>
            <w:tcW w:w="1134" w:type="dxa"/>
          </w:tcPr>
          <w:p w:rsidR="000B0ABA" w:rsidRDefault="000B0ABA" w:rsidP="000B0ABA">
            <w:pPr>
              <w:rPr>
                <w:rFonts w:ascii="Arial" w:hAnsi="Arial"/>
                <w:snapToGrid w:val="0"/>
                <w:color w:val="000000"/>
                <w:sz w:val="16"/>
              </w:rPr>
            </w:pPr>
          </w:p>
        </w:tc>
        <w:tc>
          <w:tcPr>
            <w:tcW w:w="3260" w:type="dxa"/>
            <w:gridSpan w:val="2"/>
          </w:tcPr>
          <w:p w:rsidR="000B0ABA" w:rsidRDefault="000B0ABA" w:rsidP="000B0ABA">
            <w:pPr>
              <w:rPr>
                <w:rFonts w:ascii="Arial" w:hAnsi="Arial"/>
                <w:snapToGrid w:val="0"/>
                <w:color w:val="000000"/>
                <w:sz w:val="16"/>
              </w:rPr>
            </w:pPr>
          </w:p>
        </w:tc>
      </w:tr>
    </w:tbl>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851"/>
        <w:gridCol w:w="1134"/>
        <w:gridCol w:w="3118"/>
      </w:tblGrid>
      <w:tr w:rsidR="00E7313F" w:rsidTr="006C1CEE">
        <w:trPr>
          <w:cantSplit/>
        </w:trPr>
        <w:tc>
          <w:tcPr>
            <w:tcW w:w="4748" w:type="dxa"/>
          </w:tcPr>
          <w:p w:rsidR="00E7313F" w:rsidRDefault="00E7313F" w:rsidP="006C1CEE">
            <w:pPr>
              <w:rPr>
                <w:rFonts w:ascii="Arial" w:hAnsi="Arial"/>
                <w:b/>
                <w:snapToGrid w:val="0"/>
                <w:color w:val="000000"/>
              </w:rPr>
            </w:pPr>
          </w:p>
          <w:p w:rsidR="00E7313F" w:rsidRDefault="00E7313F" w:rsidP="006C1CEE">
            <w:pPr>
              <w:rPr>
                <w:rFonts w:ascii="Arial" w:hAnsi="Arial"/>
                <w:b/>
                <w:snapToGrid w:val="0"/>
                <w:color w:val="000000"/>
              </w:rPr>
            </w:pPr>
            <w:r>
              <w:rPr>
                <w:rFonts w:ascii="Arial" w:hAnsi="Arial"/>
                <w:b/>
                <w:snapToGrid w:val="0"/>
                <w:color w:val="000000"/>
              </w:rPr>
              <w:t>5. Evaluation.</w:t>
            </w:r>
          </w:p>
          <w:p w:rsidR="00E7313F" w:rsidRDefault="00E7313F" w:rsidP="006C1CEE">
            <w:pPr>
              <w:rPr>
                <w:rFonts w:ascii="Arial" w:hAnsi="Arial"/>
                <w:b/>
                <w:snapToGrid w:val="0"/>
                <w:color w:val="000000"/>
              </w:rPr>
            </w:pPr>
          </w:p>
        </w:tc>
        <w:tc>
          <w:tcPr>
            <w:tcW w:w="851" w:type="dxa"/>
          </w:tcPr>
          <w:p w:rsidR="00E7313F" w:rsidRDefault="00E7313F" w:rsidP="006C1CEE">
            <w:pPr>
              <w:rPr>
                <w:rFonts w:ascii="Arial" w:hAnsi="Arial"/>
                <w:i/>
                <w:snapToGrid w:val="0"/>
                <w:color w:val="000000"/>
                <w:sz w:val="16"/>
              </w:rPr>
            </w:pPr>
          </w:p>
          <w:p w:rsidR="00E7313F" w:rsidRDefault="00E7313F" w:rsidP="006C1CEE">
            <w:pPr>
              <w:rPr>
                <w:rFonts w:ascii="Arial" w:hAnsi="Arial"/>
                <w:b/>
                <w:snapToGrid w:val="0"/>
                <w:color w:val="000000"/>
              </w:rPr>
            </w:pPr>
            <w:r>
              <w:rPr>
                <w:rFonts w:ascii="Arial" w:hAnsi="Arial"/>
                <w:i/>
                <w:snapToGrid w:val="0"/>
                <w:color w:val="000000"/>
                <w:sz w:val="16"/>
              </w:rPr>
              <w:t>Oui/Non</w:t>
            </w:r>
          </w:p>
        </w:tc>
        <w:tc>
          <w:tcPr>
            <w:tcW w:w="1134" w:type="dxa"/>
          </w:tcPr>
          <w:p w:rsidR="00E7313F" w:rsidRDefault="00E7313F" w:rsidP="006C1CEE">
            <w:pPr>
              <w:rPr>
                <w:rFonts w:ascii="Arial" w:hAnsi="Arial"/>
                <w:i/>
                <w:snapToGrid w:val="0"/>
                <w:color w:val="000000"/>
                <w:sz w:val="16"/>
              </w:rPr>
            </w:pPr>
          </w:p>
          <w:p w:rsidR="00E7313F" w:rsidRDefault="00E7313F" w:rsidP="006C1CEE">
            <w:pPr>
              <w:rPr>
                <w:rFonts w:ascii="Arial" w:hAnsi="Arial"/>
                <w:snapToGrid w:val="0"/>
                <w:color w:val="000000"/>
                <w:sz w:val="16"/>
              </w:rPr>
            </w:pPr>
            <w:r>
              <w:rPr>
                <w:rFonts w:ascii="Arial" w:hAnsi="Arial"/>
                <w:i/>
                <w:snapToGrid w:val="0"/>
                <w:color w:val="000000"/>
                <w:sz w:val="16"/>
              </w:rPr>
              <w:t>Fréquence :</w:t>
            </w:r>
          </w:p>
        </w:tc>
        <w:tc>
          <w:tcPr>
            <w:tcW w:w="3118"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Explications / commentaires</w:t>
            </w:r>
          </w:p>
        </w:tc>
      </w:tr>
      <w:tr w:rsidR="00E7313F" w:rsidTr="006C1CEE">
        <w:tc>
          <w:tcPr>
            <w:tcW w:w="4748"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Recevez-vous en entretien individuel l’interne durant son stage ?</w:t>
            </w:r>
          </w:p>
          <w:p w:rsidR="00E7313F" w:rsidRDefault="00E7313F" w:rsidP="006C1CEE">
            <w:pPr>
              <w:rPr>
                <w:rFonts w:ascii="Arial" w:hAnsi="Arial"/>
                <w:snapToGrid w:val="0"/>
                <w:color w:val="000000"/>
                <w:sz w:val="16"/>
              </w:rPr>
            </w:pPr>
          </w:p>
        </w:tc>
        <w:tc>
          <w:tcPr>
            <w:tcW w:w="851" w:type="dxa"/>
          </w:tcPr>
          <w:p w:rsidR="00E7313F" w:rsidRDefault="00E7313F" w:rsidP="006C1CEE">
            <w:pPr>
              <w:rPr>
                <w:rFonts w:ascii="Arial" w:hAnsi="Arial"/>
                <w:i/>
                <w:snapToGrid w:val="0"/>
                <w:color w:val="000000"/>
                <w:sz w:val="16"/>
              </w:rPr>
            </w:pPr>
          </w:p>
        </w:tc>
        <w:tc>
          <w:tcPr>
            <w:tcW w:w="1134" w:type="dxa"/>
          </w:tcPr>
          <w:p w:rsidR="00E7313F" w:rsidRDefault="00E7313F" w:rsidP="006C1CEE">
            <w:pPr>
              <w:rPr>
                <w:rFonts w:ascii="Arial" w:hAnsi="Arial"/>
                <w:i/>
                <w:snapToGrid w:val="0"/>
                <w:color w:val="000000"/>
                <w:sz w:val="16"/>
              </w:rPr>
            </w:pPr>
          </w:p>
          <w:p w:rsidR="00E7313F" w:rsidRDefault="00E7313F" w:rsidP="006C1CEE">
            <w:pPr>
              <w:rPr>
                <w:rFonts w:ascii="Arial" w:hAnsi="Arial"/>
                <w:i/>
                <w:snapToGrid w:val="0"/>
                <w:color w:val="000000"/>
                <w:sz w:val="16"/>
              </w:rPr>
            </w:pPr>
          </w:p>
        </w:tc>
        <w:tc>
          <w:tcPr>
            <w:tcW w:w="3118" w:type="dxa"/>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tc>
      </w:tr>
      <w:tr w:rsidR="00E7313F" w:rsidTr="006C1CEE">
        <w:tc>
          <w:tcPr>
            <w:tcW w:w="4748" w:type="dxa"/>
            <w:tcBorders>
              <w:top w:val="single" w:sz="4" w:space="0" w:color="auto"/>
              <w:left w:val="single" w:sz="4" w:space="0" w:color="auto"/>
              <w:bottom w:val="single" w:sz="4" w:space="0" w:color="auto"/>
              <w:right w:val="single" w:sz="4" w:space="0" w:color="auto"/>
            </w:tcBorders>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Des évaluations en cours de stage permettent-elles d’apprécier l’acquisition des compétences de l’interne ?</w:t>
            </w:r>
          </w:p>
          <w:p w:rsidR="00E7313F" w:rsidRDefault="00E7313F" w:rsidP="006C1CEE">
            <w:pPr>
              <w:rPr>
                <w:rFonts w:ascii="Arial" w:hAnsi="Arial"/>
                <w:snapToGrid w:val="0"/>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E7313F" w:rsidRDefault="00E7313F" w:rsidP="006C1CEE">
            <w:pPr>
              <w:rPr>
                <w:rFonts w:ascii="Arial" w:hAnsi="Arial"/>
                <w:i/>
                <w:snapToGrid w:val="0"/>
                <w:color w:val="000000"/>
                <w:sz w:val="16"/>
              </w:rPr>
            </w:pPr>
          </w:p>
        </w:tc>
        <w:tc>
          <w:tcPr>
            <w:tcW w:w="1134" w:type="dxa"/>
            <w:tcBorders>
              <w:top w:val="single" w:sz="4" w:space="0" w:color="auto"/>
              <w:left w:val="single" w:sz="4" w:space="0" w:color="auto"/>
              <w:bottom w:val="single" w:sz="4" w:space="0" w:color="auto"/>
              <w:right w:val="single" w:sz="4" w:space="0" w:color="auto"/>
            </w:tcBorders>
          </w:tcPr>
          <w:p w:rsidR="00E7313F" w:rsidRDefault="00E7313F" w:rsidP="006C1CEE">
            <w:pPr>
              <w:rPr>
                <w:rFonts w:ascii="Arial" w:hAnsi="Arial"/>
                <w:i/>
                <w:snapToGrid w:val="0"/>
                <w:color w:val="000000"/>
                <w:sz w:val="16"/>
              </w:rPr>
            </w:pPr>
          </w:p>
          <w:p w:rsidR="00E7313F" w:rsidRDefault="00E7313F" w:rsidP="006C1CEE">
            <w:pPr>
              <w:rPr>
                <w:rFonts w:ascii="Arial" w:hAnsi="Arial"/>
                <w:i/>
                <w:snapToGrid w:val="0"/>
                <w:color w:val="000000"/>
                <w:sz w:val="16"/>
              </w:rPr>
            </w:pPr>
          </w:p>
        </w:tc>
        <w:tc>
          <w:tcPr>
            <w:tcW w:w="3118" w:type="dxa"/>
            <w:tcBorders>
              <w:top w:val="single" w:sz="4" w:space="0" w:color="auto"/>
              <w:left w:val="single" w:sz="4" w:space="0" w:color="auto"/>
              <w:bottom w:val="single" w:sz="4" w:space="0" w:color="auto"/>
              <w:right w:val="single" w:sz="4" w:space="0" w:color="auto"/>
            </w:tcBorders>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tc>
      </w:tr>
      <w:tr w:rsidR="00E7313F" w:rsidTr="006C1CEE">
        <w:tc>
          <w:tcPr>
            <w:tcW w:w="4748" w:type="dxa"/>
            <w:tcBorders>
              <w:top w:val="single" w:sz="4" w:space="0" w:color="auto"/>
              <w:left w:val="single" w:sz="4" w:space="0" w:color="auto"/>
              <w:bottom w:val="single" w:sz="4" w:space="0" w:color="auto"/>
              <w:right w:val="single" w:sz="4" w:space="0" w:color="auto"/>
            </w:tcBorders>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La fiche d’évaluation de fin de stage est-elle rédigée au cours d’un entretien formalisée avec l’interne ?</w:t>
            </w:r>
          </w:p>
          <w:p w:rsidR="00E7313F" w:rsidRDefault="00E7313F" w:rsidP="006C1CEE">
            <w:pPr>
              <w:rPr>
                <w:rFonts w:ascii="Arial" w:hAnsi="Arial"/>
                <w:snapToGrid w:val="0"/>
                <w:color w:val="000000"/>
                <w:sz w:val="16"/>
              </w:rPr>
            </w:pPr>
          </w:p>
        </w:tc>
        <w:tc>
          <w:tcPr>
            <w:tcW w:w="851" w:type="dxa"/>
            <w:tcBorders>
              <w:top w:val="single" w:sz="4" w:space="0" w:color="auto"/>
              <w:left w:val="single" w:sz="4" w:space="0" w:color="auto"/>
              <w:bottom w:val="single" w:sz="4" w:space="0" w:color="auto"/>
              <w:right w:val="single" w:sz="4" w:space="0" w:color="auto"/>
            </w:tcBorders>
          </w:tcPr>
          <w:p w:rsidR="00E7313F" w:rsidRPr="000B0ABA" w:rsidRDefault="00E7313F" w:rsidP="006C1CEE">
            <w:pPr>
              <w:rPr>
                <w:rFonts w:ascii="Arial" w:hAnsi="Arial"/>
                <w:i/>
                <w:snapToGrid w:val="0"/>
                <w:color w:val="000000"/>
                <w:sz w:val="16"/>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E7313F" w:rsidRPr="000B0ABA" w:rsidRDefault="00E7313F" w:rsidP="006C1CEE">
            <w:pPr>
              <w:rPr>
                <w:rFonts w:ascii="Arial" w:hAnsi="Arial"/>
                <w:i/>
                <w:snapToGrid w:val="0"/>
                <w:color w:val="000000"/>
                <w:sz w:val="16"/>
              </w:rPr>
            </w:pPr>
          </w:p>
          <w:p w:rsidR="00E7313F" w:rsidRPr="000B0ABA" w:rsidRDefault="00E7313F" w:rsidP="006C1CEE">
            <w:pPr>
              <w:rPr>
                <w:rFonts w:ascii="Arial" w:hAnsi="Arial"/>
                <w:i/>
                <w:snapToGrid w:val="0"/>
                <w:color w:val="000000"/>
                <w:sz w:val="16"/>
              </w:rPr>
            </w:pPr>
          </w:p>
        </w:tc>
        <w:tc>
          <w:tcPr>
            <w:tcW w:w="3118" w:type="dxa"/>
            <w:tcBorders>
              <w:top w:val="single" w:sz="4" w:space="0" w:color="auto"/>
              <w:left w:val="single" w:sz="4" w:space="0" w:color="auto"/>
              <w:bottom w:val="single" w:sz="4" w:space="0" w:color="auto"/>
              <w:right w:val="single" w:sz="4" w:space="0" w:color="auto"/>
            </w:tcBorders>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tc>
      </w:tr>
    </w:tbl>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E7313F" w:rsidTr="006C1CEE">
        <w:trPr>
          <w:cantSplit/>
        </w:trPr>
        <w:tc>
          <w:tcPr>
            <w:tcW w:w="9851" w:type="dxa"/>
          </w:tcPr>
          <w:p w:rsidR="00E7313F" w:rsidRDefault="00E7313F" w:rsidP="006C1CEE">
            <w:pPr>
              <w:rPr>
                <w:rFonts w:ascii="Arial" w:hAnsi="Arial"/>
                <w:b/>
                <w:snapToGrid w:val="0"/>
                <w:color w:val="000000"/>
                <w:sz w:val="16"/>
              </w:rPr>
            </w:pPr>
          </w:p>
          <w:p w:rsidR="00E7313F" w:rsidRPr="00473172" w:rsidRDefault="00E7313F" w:rsidP="00C464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sz w:val="16"/>
                <w:szCs w:val="16"/>
              </w:rPr>
            </w:pPr>
            <w:r w:rsidRPr="002C21B8">
              <w:rPr>
                <w:rFonts w:ascii="Arial" w:hAnsi="Arial"/>
                <w:b/>
                <w:snapToGrid w:val="0"/>
                <w:color w:val="FF0000"/>
              </w:rPr>
              <w:t>6</w:t>
            </w:r>
            <w:r w:rsidR="002C21B8" w:rsidRPr="002C21B8">
              <w:rPr>
                <w:rFonts w:ascii="Arial" w:hAnsi="Arial"/>
                <w:b/>
                <w:snapToGrid w:val="0"/>
                <w:color w:val="FF0000"/>
              </w:rPr>
              <w:t xml:space="preserve">. </w:t>
            </w:r>
            <w:r w:rsidR="002C21B8">
              <w:rPr>
                <w:rFonts w:ascii="Arial" w:hAnsi="Arial"/>
                <w:b/>
                <w:snapToGrid w:val="0"/>
                <w:color w:val="FF0000"/>
              </w:rPr>
              <w:t xml:space="preserve">Projet </w:t>
            </w:r>
            <w:r w:rsidR="00C46496">
              <w:rPr>
                <w:rFonts w:ascii="Arial" w:hAnsi="Arial"/>
                <w:b/>
                <w:snapToGrid w:val="0"/>
                <w:color w:val="FF0000"/>
              </w:rPr>
              <w:t xml:space="preserve">pédagogique à joindre : </w:t>
            </w:r>
            <w:r w:rsidR="00C46496" w:rsidRPr="00473172">
              <w:rPr>
                <w:rFonts w:ascii="Arial" w:hAnsi="Arial" w:cs="Arial"/>
                <w:bCs/>
                <w:sz w:val="16"/>
                <w:szCs w:val="16"/>
              </w:rPr>
              <w:t>quels sont les objectifs de formation pratiques et théoriques des internes dans le service ?</w:t>
            </w:r>
          </w:p>
          <w:p w:rsidR="00E7313F" w:rsidRDefault="00E7313F" w:rsidP="006C1CEE">
            <w:pPr>
              <w:rPr>
                <w:rFonts w:ascii="Arial" w:hAnsi="Arial"/>
                <w:b/>
                <w:snapToGrid w:val="0"/>
                <w:color w:val="000000"/>
                <w:sz w:val="16"/>
              </w:rPr>
            </w:pPr>
          </w:p>
        </w:tc>
      </w:tr>
    </w:tbl>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1"/>
        <w:gridCol w:w="1276"/>
        <w:gridCol w:w="1634"/>
      </w:tblGrid>
      <w:tr w:rsidR="000B0ABA" w:rsidTr="00ED6A12">
        <w:trPr>
          <w:cantSplit/>
        </w:trPr>
        <w:tc>
          <w:tcPr>
            <w:tcW w:w="8217" w:type="dxa"/>
            <w:gridSpan w:val="2"/>
          </w:tcPr>
          <w:p w:rsidR="000B0ABA" w:rsidRDefault="000B0ABA" w:rsidP="006C1CEE">
            <w:pPr>
              <w:rPr>
                <w:rFonts w:ascii="Arial" w:hAnsi="Arial"/>
                <w:b/>
                <w:snapToGrid w:val="0"/>
                <w:color w:val="000000"/>
                <w:sz w:val="16"/>
              </w:rPr>
            </w:pPr>
          </w:p>
          <w:p w:rsidR="000B0ABA" w:rsidRDefault="000B0ABA" w:rsidP="006C1CEE">
            <w:pPr>
              <w:rPr>
                <w:rFonts w:ascii="Arial" w:hAnsi="Arial"/>
                <w:b/>
                <w:snapToGrid w:val="0"/>
                <w:color w:val="000000"/>
              </w:rPr>
            </w:pPr>
            <w:r>
              <w:rPr>
                <w:rFonts w:ascii="Arial" w:hAnsi="Arial"/>
                <w:b/>
                <w:snapToGrid w:val="0"/>
                <w:color w:val="000000"/>
              </w:rPr>
              <w:t>7. Agrément.</w:t>
            </w:r>
          </w:p>
        </w:tc>
        <w:tc>
          <w:tcPr>
            <w:tcW w:w="1634" w:type="dxa"/>
          </w:tcPr>
          <w:p w:rsidR="000B0ABA" w:rsidRDefault="000B0ABA" w:rsidP="000B0ABA">
            <w:pPr>
              <w:jc w:val="center"/>
              <w:rPr>
                <w:rFonts w:ascii="Arial" w:hAnsi="Arial"/>
                <w:snapToGrid w:val="0"/>
                <w:color w:val="000000"/>
                <w:sz w:val="16"/>
              </w:rPr>
            </w:pPr>
          </w:p>
        </w:tc>
      </w:tr>
      <w:tr w:rsidR="00ED6A12" w:rsidTr="00ED6A12">
        <w:tc>
          <w:tcPr>
            <w:tcW w:w="6941" w:type="dxa"/>
          </w:tcPr>
          <w:p w:rsidR="00ED6A12" w:rsidRDefault="00ED6A12" w:rsidP="006C1CEE">
            <w:pPr>
              <w:rPr>
                <w:rFonts w:ascii="Arial" w:hAnsi="Arial"/>
                <w:snapToGrid w:val="0"/>
                <w:color w:val="000000"/>
                <w:sz w:val="16"/>
              </w:rPr>
            </w:pPr>
          </w:p>
          <w:p w:rsidR="00ED6A12" w:rsidRDefault="00ED6A12" w:rsidP="006C1CEE">
            <w:pPr>
              <w:rPr>
                <w:rFonts w:ascii="Arial" w:hAnsi="Arial"/>
                <w:snapToGrid w:val="0"/>
                <w:color w:val="000000"/>
                <w:sz w:val="16"/>
              </w:rPr>
            </w:pPr>
            <w:r>
              <w:rPr>
                <w:rFonts w:ascii="Arial" w:hAnsi="Arial"/>
                <w:snapToGrid w:val="0"/>
                <w:color w:val="000000"/>
                <w:sz w:val="16"/>
              </w:rPr>
              <w:t xml:space="preserve">Agrément demandé pour le DES de Chirurgie Orale </w:t>
            </w:r>
          </w:p>
          <w:p w:rsidR="00ED6A12" w:rsidRDefault="00ED6A12" w:rsidP="006C1CEE">
            <w:pPr>
              <w:rPr>
                <w:rFonts w:ascii="Arial" w:hAnsi="Arial"/>
                <w:snapToGrid w:val="0"/>
                <w:color w:val="000000"/>
                <w:sz w:val="16"/>
              </w:rPr>
            </w:pPr>
          </w:p>
        </w:tc>
        <w:tc>
          <w:tcPr>
            <w:tcW w:w="1276" w:type="dxa"/>
          </w:tcPr>
          <w:p w:rsidR="00ED6A12" w:rsidRDefault="00ED6A12" w:rsidP="00ED6A12">
            <w:pPr>
              <w:jc w:val="center"/>
              <w:rPr>
                <w:rFonts w:ascii="Arial" w:hAnsi="Arial"/>
                <w:snapToGrid w:val="0"/>
                <w:color w:val="000000"/>
                <w:sz w:val="16"/>
              </w:rPr>
            </w:pPr>
            <w:r>
              <w:rPr>
                <w:rFonts w:ascii="Arial" w:hAnsi="Arial"/>
                <w:snapToGrid w:val="0"/>
                <w:color w:val="000000"/>
                <w:sz w:val="16"/>
              </w:rPr>
              <w:t>OUI/NON</w:t>
            </w:r>
          </w:p>
        </w:tc>
        <w:tc>
          <w:tcPr>
            <w:tcW w:w="1634" w:type="dxa"/>
          </w:tcPr>
          <w:p w:rsidR="00ED6A12" w:rsidRDefault="00ED6A12" w:rsidP="00ED6A12">
            <w:pPr>
              <w:jc w:val="center"/>
              <w:rPr>
                <w:rFonts w:ascii="Arial" w:hAnsi="Arial"/>
                <w:snapToGrid w:val="0"/>
                <w:color w:val="000000"/>
                <w:sz w:val="18"/>
                <w:szCs w:val="21"/>
              </w:rPr>
            </w:pPr>
            <w:r w:rsidRPr="00ED6A12">
              <w:rPr>
                <w:rFonts w:ascii="Arial" w:hAnsi="Arial"/>
                <w:snapToGrid w:val="0"/>
                <w:color w:val="000000"/>
                <w:sz w:val="18"/>
                <w:szCs w:val="21"/>
              </w:rPr>
              <w:t xml:space="preserve">Agrément antérieurement obtenu ? </w:t>
            </w:r>
          </w:p>
          <w:p w:rsidR="00ED6A12" w:rsidRPr="00ED6A12" w:rsidRDefault="00ED6A12" w:rsidP="00ED6A12">
            <w:pPr>
              <w:jc w:val="center"/>
              <w:rPr>
                <w:rFonts w:ascii="Arial" w:hAnsi="Arial"/>
                <w:snapToGrid w:val="0"/>
                <w:color w:val="000000"/>
                <w:sz w:val="18"/>
                <w:szCs w:val="21"/>
              </w:rPr>
            </w:pPr>
            <w:r w:rsidRPr="00ED6A12">
              <w:rPr>
                <w:rFonts w:ascii="Arial" w:hAnsi="Arial"/>
                <w:snapToGrid w:val="0"/>
                <w:color w:val="000000"/>
                <w:sz w:val="18"/>
                <w:szCs w:val="21"/>
              </w:rPr>
              <w:t>Si oui indiquez l’année d’</w:t>
            </w:r>
            <w:proofErr w:type="spellStart"/>
            <w:r w:rsidRPr="00ED6A12">
              <w:rPr>
                <w:rFonts w:ascii="Arial" w:hAnsi="Arial"/>
                <w:snapToGrid w:val="0"/>
                <w:color w:val="000000"/>
                <w:sz w:val="18"/>
                <w:szCs w:val="21"/>
              </w:rPr>
              <w:t>ahbilitation</w:t>
            </w:r>
            <w:proofErr w:type="spellEnd"/>
          </w:p>
          <w:p w:rsidR="00ED6A12" w:rsidRDefault="00ED6A12" w:rsidP="006C1CEE">
            <w:pPr>
              <w:jc w:val="center"/>
              <w:rPr>
                <w:rFonts w:ascii="Arial" w:hAnsi="Arial"/>
                <w:snapToGrid w:val="0"/>
                <w:color w:val="000000"/>
                <w:sz w:val="16"/>
              </w:rPr>
            </w:pPr>
          </w:p>
        </w:tc>
      </w:tr>
      <w:tr w:rsidR="00ED6A12" w:rsidTr="00ED6A12">
        <w:trPr>
          <w:trHeight w:val="429"/>
        </w:trPr>
        <w:tc>
          <w:tcPr>
            <w:tcW w:w="6941" w:type="dxa"/>
          </w:tcPr>
          <w:p w:rsidR="00ED6A12" w:rsidRDefault="00ED6A12" w:rsidP="00F64670">
            <w:pPr>
              <w:rPr>
                <w:rFonts w:ascii="Arial" w:hAnsi="Arial"/>
                <w:snapToGrid w:val="0"/>
                <w:color w:val="000000"/>
                <w:sz w:val="16"/>
              </w:rPr>
            </w:pPr>
          </w:p>
          <w:p w:rsidR="00ED6A12" w:rsidRDefault="00ED6A12" w:rsidP="00F64670">
            <w:pPr>
              <w:rPr>
                <w:rFonts w:ascii="Arial" w:hAnsi="Arial"/>
                <w:snapToGrid w:val="0"/>
                <w:color w:val="000000"/>
                <w:sz w:val="16"/>
              </w:rPr>
            </w:pPr>
            <w:r>
              <w:rPr>
                <w:rFonts w:ascii="Arial" w:hAnsi="Arial"/>
                <w:snapToGrid w:val="0"/>
                <w:color w:val="000000"/>
                <w:sz w:val="16"/>
              </w:rPr>
              <w:t>Phase socle</w:t>
            </w:r>
          </w:p>
          <w:p w:rsidR="00ED6A12" w:rsidRDefault="00ED6A12" w:rsidP="00F64670">
            <w:pPr>
              <w:rPr>
                <w:rFonts w:ascii="Arial" w:hAnsi="Arial"/>
                <w:snapToGrid w:val="0"/>
                <w:color w:val="000000"/>
                <w:sz w:val="16"/>
              </w:rPr>
            </w:pPr>
          </w:p>
        </w:tc>
        <w:tc>
          <w:tcPr>
            <w:tcW w:w="1276" w:type="dxa"/>
          </w:tcPr>
          <w:p w:rsidR="00ED6A12" w:rsidRDefault="00ED6A12" w:rsidP="00F64670">
            <w:pPr>
              <w:rPr>
                <w:rFonts w:ascii="Arial" w:hAnsi="Arial"/>
                <w:snapToGrid w:val="0"/>
                <w:color w:val="000000"/>
                <w:sz w:val="16"/>
              </w:rPr>
            </w:pPr>
          </w:p>
        </w:tc>
        <w:tc>
          <w:tcPr>
            <w:tcW w:w="1634" w:type="dxa"/>
          </w:tcPr>
          <w:p w:rsidR="00ED6A12" w:rsidRDefault="00ED6A12" w:rsidP="00F64670">
            <w:pPr>
              <w:rPr>
                <w:rFonts w:ascii="Arial" w:hAnsi="Arial"/>
                <w:snapToGrid w:val="0"/>
                <w:color w:val="000000"/>
                <w:sz w:val="16"/>
              </w:rPr>
            </w:pPr>
          </w:p>
        </w:tc>
      </w:tr>
      <w:tr w:rsidR="00ED6A12" w:rsidTr="00ED6A12">
        <w:trPr>
          <w:trHeight w:val="429"/>
        </w:trPr>
        <w:tc>
          <w:tcPr>
            <w:tcW w:w="6941" w:type="dxa"/>
          </w:tcPr>
          <w:p w:rsidR="00ED6A12" w:rsidRDefault="00ED6A12" w:rsidP="00F64670">
            <w:pPr>
              <w:rPr>
                <w:rFonts w:ascii="Arial" w:hAnsi="Arial"/>
                <w:snapToGrid w:val="0"/>
                <w:color w:val="000000"/>
                <w:sz w:val="16"/>
              </w:rPr>
            </w:pPr>
          </w:p>
          <w:p w:rsidR="00ED6A12" w:rsidRDefault="00ED6A12" w:rsidP="00F64670">
            <w:pPr>
              <w:rPr>
                <w:rFonts w:ascii="Arial" w:hAnsi="Arial"/>
                <w:snapToGrid w:val="0"/>
                <w:color w:val="000000"/>
                <w:sz w:val="16"/>
              </w:rPr>
            </w:pPr>
            <w:r>
              <w:rPr>
                <w:rFonts w:ascii="Arial" w:hAnsi="Arial"/>
                <w:snapToGrid w:val="0"/>
                <w:color w:val="000000"/>
                <w:sz w:val="16"/>
              </w:rPr>
              <w:t>Phase d’approfondissement</w:t>
            </w:r>
          </w:p>
        </w:tc>
        <w:tc>
          <w:tcPr>
            <w:tcW w:w="1276" w:type="dxa"/>
          </w:tcPr>
          <w:p w:rsidR="00ED6A12" w:rsidRDefault="00ED6A12" w:rsidP="00F64670">
            <w:pPr>
              <w:rPr>
                <w:rFonts w:ascii="Arial" w:hAnsi="Arial"/>
                <w:snapToGrid w:val="0"/>
                <w:color w:val="000000"/>
                <w:sz w:val="16"/>
              </w:rPr>
            </w:pPr>
          </w:p>
        </w:tc>
        <w:tc>
          <w:tcPr>
            <w:tcW w:w="1634" w:type="dxa"/>
          </w:tcPr>
          <w:p w:rsidR="00ED6A12" w:rsidRDefault="00ED6A12" w:rsidP="00F64670">
            <w:pPr>
              <w:rPr>
                <w:rFonts w:ascii="Arial" w:hAnsi="Arial"/>
                <w:snapToGrid w:val="0"/>
                <w:color w:val="000000"/>
                <w:sz w:val="16"/>
              </w:rPr>
            </w:pPr>
          </w:p>
        </w:tc>
      </w:tr>
      <w:tr w:rsidR="00ED6A12" w:rsidTr="00ED6A12">
        <w:trPr>
          <w:trHeight w:val="429"/>
        </w:trPr>
        <w:tc>
          <w:tcPr>
            <w:tcW w:w="6941" w:type="dxa"/>
          </w:tcPr>
          <w:p w:rsidR="00ED6A12" w:rsidRDefault="00ED6A12" w:rsidP="00F64670">
            <w:pPr>
              <w:rPr>
                <w:rFonts w:ascii="Arial" w:hAnsi="Arial"/>
                <w:snapToGrid w:val="0"/>
                <w:color w:val="000000"/>
                <w:sz w:val="16"/>
              </w:rPr>
            </w:pPr>
          </w:p>
          <w:p w:rsidR="00ED6A12" w:rsidRDefault="00ED6A12" w:rsidP="00F64670">
            <w:pPr>
              <w:rPr>
                <w:rFonts w:ascii="Arial" w:hAnsi="Arial"/>
                <w:snapToGrid w:val="0"/>
                <w:color w:val="000000"/>
                <w:sz w:val="16"/>
              </w:rPr>
            </w:pPr>
            <w:r>
              <w:rPr>
                <w:rFonts w:ascii="Arial" w:hAnsi="Arial"/>
                <w:snapToGrid w:val="0"/>
                <w:color w:val="000000"/>
                <w:sz w:val="16"/>
              </w:rPr>
              <w:t>Phase de consolidation</w:t>
            </w:r>
          </w:p>
          <w:p w:rsidR="00ED6A12" w:rsidRDefault="00ED6A12" w:rsidP="00F64670">
            <w:pPr>
              <w:rPr>
                <w:rFonts w:ascii="Arial" w:hAnsi="Arial"/>
                <w:snapToGrid w:val="0"/>
                <w:color w:val="000000"/>
                <w:sz w:val="16"/>
              </w:rPr>
            </w:pPr>
          </w:p>
        </w:tc>
        <w:tc>
          <w:tcPr>
            <w:tcW w:w="1276" w:type="dxa"/>
          </w:tcPr>
          <w:p w:rsidR="00ED6A12" w:rsidRDefault="00ED6A12" w:rsidP="00F64670">
            <w:pPr>
              <w:rPr>
                <w:rFonts w:ascii="Arial" w:hAnsi="Arial"/>
                <w:snapToGrid w:val="0"/>
                <w:color w:val="000000"/>
                <w:sz w:val="16"/>
              </w:rPr>
            </w:pPr>
          </w:p>
        </w:tc>
        <w:tc>
          <w:tcPr>
            <w:tcW w:w="1634" w:type="dxa"/>
          </w:tcPr>
          <w:p w:rsidR="00ED6A12" w:rsidRDefault="00ED6A12" w:rsidP="00F64670">
            <w:pPr>
              <w:rPr>
                <w:rFonts w:ascii="Arial" w:hAnsi="Arial"/>
                <w:snapToGrid w:val="0"/>
                <w:color w:val="000000"/>
                <w:sz w:val="16"/>
              </w:rPr>
            </w:pPr>
          </w:p>
        </w:tc>
      </w:tr>
      <w:tr w:rsidR="00E7313F" w:rsidTr="001611EC">
        <w:trPr>
          <w:cantSplit/>
        </w:trPr>
        <w:tc>
          <w:tcPr>
            <w:tcW w:w="9851" w:type="dxa"/>
            <w:gridSpan w:val="3"/>
            <w:tcBorders>
              <w:bottom w:val="single" w:sz="4" w:space="0" w:color="auto"/>
            </w:tcBorders>
          </w:tcPr>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r>
              <w:rPr>
                <w:rFonts w:ascii="Arial" w:hAnsi="Arial"/>
                <w:snapToGrid w:val="0"/>
                <w:color w:val="000000"/>
                <w:sz w:val="16"/>
              </w:rPr>
              <w:t>Le directeur de l’établissement :                                                                             Le chef de service :</w:t>
            </w: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p w:rsidR="00E7313F" w:rsidRDefault="00E7313F" w:rsidP="006C1CEE">
            <w:pPr>
              <w:rPr>
                <w:rFonts w:ascii="Arial" w:hAnsi="Arial"/>
                <w:snapToGrid w:val="0"/>
                <w:color w:val="000000"/>
                <w:sz w:val="16"/>
              </w:rPr>
            </w:pPr>
          </w:p>
        </w:tc>
      </w:tr>
    </w:tbl>
    <w:p w:rsidR="00E7313F" w:rsidRDefault="00E7313F" w:rsidP="00E7313F">
      <w:pPr>
        <w:rPr>
          <w:rFonts w:ascii="Arial" w:hAnsi="Arial"/>
          <w:snapToGrid w:val="0"/>
          <w:color w:val="000000"/>
          <w:sz w:val="16"/>
        </w:rPr>
      </w:pPr>
    </w:p>
    <w:p w:rsidR="00E7313F" w:rsidRDefault="00E7313F" w:rsidP="00E7313F">
      <w:pPr>
        <w:rPr>
          <w:rFonts w:ascii="Arial" w:hAnsi="Arial"/>
          <w:snapToGrid w:val="0"/>
          <w:color w:val="000000"/>
          <w:sz w:val="12"/>
        </w:rPr>
      </w:pPr>
    </w:p>
    <w:p w:rsidR="00E7313F" w:rsidRDefault="00E7313F" w:rsidP="00E7313F">
      <w:pPr>
        <w:rPr>
          <w:rFonts w:ascii="Arial" w:hAnsi="Arial"/>
          <w:snapToGrid w:val="0"/>
          <w:color w:val="000000"/>
          <w:sz w:val="12"/>
        </w:rPr>
      </w:pPr>
    </w:p>
    <w:p w:rsidR="00E7313F" w:rsidRDefault="00E7313F" w:rsidP="00E7313F">
      <w:pPr>
        <w:rPr>
          <w:rFonts w:ascii="Arial" w:hAnsi="Arial"/>
          <w:snapToGrid w:val="0"/>
          <w:color w:val="000000"/>
          <w:sz w:val="1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0"/>
        <w:gridCol w:w="1276"/>
        <w:gridCol w:w="1559"/>
        <w:gridCol w:w="1776"/>
      </w:tblGrid>
      <w:tr w:rsidR="00ED6A12" w:rsidTr="00ED6A12">
        <w:trPr>
          <w:cantSplit/>
        </w:trPr>
        <w:tc>
          <w:tcPr>
            <w:tcW w:w="5240" w:type="dxa"/>
          </w:tcPr>
          <w:p w:rsidR="00ED6A12" w:rsidRDefault="00ED6A12" w:rsidP="006C1CEE">
            <w:pPr>
              <w:rPr>
                <w:rFonts w:ascii="Arial" w:hAnsi="Arial"/>
                <w:b/>
                <w:i/>
                <w:snapToGrid w:val="0"/>
                <w:color w:val="000000"/>
                <w:sz w:val="24"/>
              </w:rPr>
            </w:pPr>
          </w:p>
          <w:p w:rsidR="00ED6A12" w:rsidRDefault="00ED6A12" w:rsidP="006C1CEE">
            <w:pPr>
              <w:pStyle w:val="Titre5"/>
              <w:jc w:val="center"/>
            </w:pPr>
            <w:r>
              <w:t>Avis de la commission d’</w:t>
            </w:r>
            <w:proofErr w:type="spellStart"/>
            <w:r>
              <w:t>inter-région</w:t>
            </w:r>
            <w:proofErr w:type="spellEnd"/>
          </w:p>
          <w:p w:rsidR="00ED6A12" w:rsidRDefault="00ED6A12" w:rsidP="006C1CEE">
            <w:pPr>
              <w:jc w:val="center"/>
              <w:rPr>
                <w:rFonts w:ascii="Arial" w:hAnsi="Arial"/>
                <w:b/>
                <w:i/>
                <w:snapToGrid w:val="0"/>
                <w:color w:val="000000"/>
                <w:sz w:val="24"/>
              </w:rPr>
            </w:pPr>
            <w:r>
              <w:rPr>
                <w:rFonts w:ascii="Arial" w:hAnsi="Arial"/>
                <w:b/>
                <w:i/>
                <w:snapToGrid w:val="0"/>
                <w:color w:val="000000"/>
                <w:sz w:val="24"/>
              </w:rPr>
              <w:t xml:space="preserve">pour le DES de Chirurgie </w:t>
            </w:r>
            <w:proofErr w:type="gramStart"/>
            <w:r>
              <w:rPr>
                <w:rFonts w:ascii="Arial" w:hAnsi="Arial"/>
                <w:b/>
                <w:i/>
                <w:snapToGrid w:val="0"/>
                <w:color w:val="000000"/>
                <w:sz w:val="24"/>
              </w:rPr>
              <w:t>Orale  :</w:t>
            </w:r>
            <w:proofErr w:type="gramEnd"/>
          </w:p>
        </w:tc>
        <w:tc>
          <w:tcPr>
            <w:tcW w:w="1276" w:type="dxa"/>
          </w:tcPr>
          <w:p w:rsidR="00ED6A12" w:rsidRDefault="00ED6A12" w:rsidP="006C1CEE">
            <w:pPr>
              <w:jc w:val="center"/>
              <w:rPr>
                <w:rFonts w:ascii="Arial" w:hAnsi="Arial"/>
                <w:b/>
                <w:snapToGrid w:val="0"/>
                <w:color w:val="000000"/>
                <w:sz w:val="24"/>
              </w:rPr>
            </w:pPr>
            <w:r>
              <w:rPr>
                <w:rFonts w:ascii="Arial" w:hAnsi="Arial"/>
                <w:b/>
                <w:snapToGrid w:val="0"/>
                <w:color w:val="000000"/>
                <w:sz w:val="24"/>
              </w:rPr>
              <w:t>Phase socle</w:t>
            </w:r>
          </w:p>
        </w:tc>
        <w:tc>
          <w:tcPr>
            <w:tcW w:w="1559" w:type="dxa"/>
          </w:tcPr>
          <w:p w:rsidR="00ED6A12" w:rsidRPr="00ED6A12" w:rsidRDefault="00ED6A12" w:rsidP="00EE0512">
            <w:pPr>
              <w:jc w:val="center"/>
              <w:rPr>
                <w:rFonts w:ascii="Arial" w:hAnsi="Arial"/>
                <w:b/>
                <w:bCs/>
                <w:snapToGrid w:val="0"/>
                <w:color w:val="000000"/>
                <w:sz w:val="24"/>
              </w:rPr>
            </w:pPr>
            <w:r w:rsidRPr="00ED6A12">
              <w:rPr>
                <w:rFonts w:ascii="Arial" w:hAnsi="Arial"/>
                <w:b/>
                <w:bCs/>
                <w:snapToGrid w:val="0"/>
                <w:color w:val="000000"/>
                <w:sz w:val="24"/>
              </w:rPr>
              <w:t xml:space="preserve">Phase </w:t>
            </w:r>
          </w:p>
          <w:p w:rsidR="00ED6A12" w:rsidRPr="00ED6A12" w:rsidRDefault="00ED6A12" w:rsidP="00EE0512">
            <w:pPr>
              <w:jc w:val="center"/>
              <w:rPr>
                <w:rFonts w:ascii="Arial" w:hAnsi="Arial"/>
                <w:b/>
                <w:bCs/>
                <w:snapToGrid w:val="0"/>
                <w:color w:val="000000"/>
                <w:sz w:val="24"/>
              </w:rPr>
            </w:pPr>
            <w:r w:rsidRPr="00ED6A12">
              <w:rPr>
                <w:rFonts w:ascii="Arial" w:hAnsi="Arial"/>
                <w:b/>
                <w:bCs/>
                <w:snapToGrid w:val="0"/>
                <w:color w:val="000000"/>
                <w:sz w:val="24"/>
              </w:rPr>
              <w:t>d’</w:t>
            </w:r>
            <w:proofErr w:type="spellStart"/>
            <w:r w:rsidRPr="00ED6A12">
              <w:rPr>
                <w:rFonts w:ascii="Arial" w:hAnsi="Arial"/>
                <w:b/>
                <w:bCs/>
                <w:snapToGrid w:val="0"/>
                <w:color w:val="000000"/>
                <w:sz w:val="24"/>
              </w:rPr>
              <w:t>approfon</w:t>
            </w:r>
            <w:proofErr w:type="spellEnd"/>
            <w:r w:rsidRPr="00ED6A12">
              <w:rPr>
                <w:rFonts w:ascii="Arial" w:hAnsi="Arial"/>
                <w:b/>
                <w:bCs/>
                <w:snapToGrid w:val="0"/>
                <w:color w:val="000000"/>
                <w:sz w:val="24"/>
              </w:rPr>
              <w:t>-</w:t>
            </w:r>
          </w:p>
          <w:p w:rsidR="00ED6A12" w:rsidRDefault="00ED6A12" w:rsidP="00EE0512">
            <w:pPr>
              <w:jc w:val="center"/>
              <w:rPr>
                <w:rFonts w:ascii="Arial" w:hAnsi="Arial"/>
                <w:snapToGrid w:val="0"/>
                <w:color w:val="000000"/>
                <w:sz w:val="24"/>
              </w:rPr>
            </w:pPr>
            <w:proofErr w:type="spellStart"/>
            <w:r w:rsidRPr="00ED6A12">
              <w:rPr>
                <w:rFonts w:ascii="Arial" w:hAnsi="Arial"/>
                <w:b/>
                <w:bCs/>
                <w:snapToGrid w:val="0"/>
                <w:color w:val="000000"/>
                <w:sz w:val="24"/>
              </w:rPr>
              <w:t>dissement</w:t>
            </w:r>
            <w:proofErr w:type="spellEnd"/>
          </w:p>
        </w:tc>
        <w:tc>
          <w:tcPr>
            <w:tcW w:w="1776" w:type="dxa"/>
          </w:tcPr>
          <w:p w:rsidR="00ED6A12" w:rsidRPr="00ED6A12" w:rsidRDefault="00ED6A12" w:rsidP="00EE0512">
            <w:pPr>
              <w:jc w:val="center"/>
              <w:rPr>
                <w:rFonts w:ascii="Arial" w:hAnsi="Arial"/>
                <w:b/>
                <w:bCs/>
                <w:snapToGrid w:val="0"/>
                <w:color w:val="000000"/>
                <w:sz w:val="24"/>
              </w:rPr>
            </w:pPr>
            <w:r w:rsidRPr="00ED6A12">
              <w:rPr>
                <w:rFonts w:ascii="Arial" w:hAnsi="Arial"/>
                <w:b/>
                <w:bCs/>
                <w:snapToGrid w:val="0"/>
                <w:color w:val="000000"/>
                <w:sz w:val="24"/>
              </w:rPr>
              <w:t>Phase de consolidation</w:t>
            </w:r>
          </w:p>
        </w:tc>
      </w:tr>
      <w:tr w:rsidR="00ED6A12" w:rsidTr="00ED6A12">
        <w:trPr>
          <w:cantSplit/>
        </w:trPr>
        <w:tc>
          <w:tcPr>
            <w:tcW w:w="5240" w:type="dxa"/>
          </w:tcPr>
          <w:p w:rsidR="00ED6A12" w:rsidRDefault="00ED6A12" w:rsidP="006C1CEE">
            <w:pPr>
              <w:rPr>
                <w:rFonts w:ascii="Arial" w:hAnsi="Arial"/>
                <w:snapToGrid w:val="0"/>
                <w:color w:val="000000"/>
                <w:sz w:val="16"/>
              </w:rPr>
            </w:pPr>
          </w:p>
          <w:p w:rsidR="00ED6A12" w:rsidRDefault="00ED6A12" w:rsidP="006C1CEE">
            <w:pPr>
              <w:numPr>
                <w:ilvl w:val="0"/>
                <w:numId w:val="2"/>
              </w:numPr>
              <w:rPr>
                <w:rFonts w:ascii="Arial" w:hAnsi="Arial"/>
                <w:snapToGrid w:val="0"/>
                <w:color w:val="000000"/>
                <w:sz w:val="16"/>
              </w:rPr>
            </w:pPr>
            <w:r>
              <w:rPr>
                <w:rFonts w:ascii="Arial" w:hAnsi="Arial"/>
                <w:snapToGrid w:val="0"/>
                <w:color w:val="000000"/>
                <w:sz w:val="16"/>
              </w:rPr>
              <w:t xml:space="preserve">Agrément sans réserve pour une période de cinq ans </w:t>
            </w:r>
          </w:p>
          <w:p w:rsidR="00ED6A12" w:rsidRDefault="00ED6A12" w:rsidP="006C1CEE">
            <w:pPr>
              <w:ind w:left="45"/>
              <w:rPr>
                <w:rFonts w:ascii="Arial" w:hAnsi="Arial"/>
                <w:snapToGrid w:val="0"/>
                <w:color w:val="000000"/>
                <w:sz w:val="16"/>
              </w:rPr>
            </w:pPr>
          </w:p>
        </w:tc>
        <w:tc>
          <w:tcPr>
            <w:tcW w:w="1276" w:type="dxa"/>
          </w:tcPr>
          <w:p w:rsidR="00ED6A12" w:rsidRDefault="00ED6A12" w:rsidP="006C1CEE">
            <w:pPr>
              <w:rPr>
                <w:rFonts w:ascii="Arial" w:hAnsi="Arial"/>
                <w:snapToGrid w:val="0"/>
                <w:color w:val="000000"/>
                <w:sz w:val="16"/>
              </w:rPr>
            </w:pPr>
          </w:p>
        </w:tc>
        <w:tc>
          <w:tcPr>
            <w:tcW w:w="1559" w:type="dxa"/>
          </w:tcPr>
          <w:p w:rsidR="00ED6A12" w:rsidRDefault="00ED6A12" w:rsidP="006C1CEE">
            <w:pPr>
              <w:rPr>
                <w:rFonts w:ascii="Arial" w:hAnsi="Arial"/>
                <w:snapToGrid w:val="0"/>
                <w:color w:val="000000"/>
                <w:sz w:val="16"/>
              </w:rPr>
            </w:pPr>
          </w:p>
        </w:tc>
        <w:tc>
          <w:tcPr>
            <w:tcW w:w="1776" w:type="dxa"/>
          </w:tcPr>
          <w:p w:rsidR="00ED6A12" w:rsidRDefault="00ED6A12" w:rsidP="006C1CEE">
            <w:pPr>
              <w:rPr>
                <w:rFonts w:ascii="Arial" w:hAnsi="Arial"/>
                <w:snapToGrid w:val="0"/>
                <w:color w:val="000000"/>
                <w:sz w:val="16"/>
              </w:rPr>
            </w:pPr>
          </w:p>
        </w:tc>
      </w:tr>
      <w:tr w:rsidR="00ED6A12" w:rsidTr="00ED6A12">
        <w:trPr>
          <w:cantSplit/>
        </w:trPr>
        <w:tc>
          <w:tcPr>
            <w:tcW w:w="5240" w:type="dxa"/>
          </w:tcPr>
          <w:p w:rsidR="00ED6A12" w:rsidRDefault="00ED6A12" w:rsidP="006C1CEE">
            <w:pPr>
              <w:rPr>
                <w:rFonts w:ascii="Arial" w:hAnsi="Arial"/>
                <w:snapToGrid w:val="0"/>
                <w:color w:val="000000"/>
                <w:sz w:val="16"/>
              </w:rPr>
            </w:pPr>
          </w:p>
          <w:p w:rsidR="00ED6A12" w:rsidRDefault="00ED6A12" w:rsidP="006C1CEE">
            <w:pPr>
              <w:numPr>
                <w:ilvl w:val="0"/>
                <w:numId w:val="2"/>
              </w:numPr>
              <w:rPr>
                <w:rFonts w:ascii="Arial" w:hAnsi="Arial"/>
                <w:snapToGrid w:val="0"/>
                <w:color w:val="000000"/>
                <w:sz w:val="16"/>
              </w:rPr>
            </w:pPr>
            <w:r>
              <w:rPr>
                <w:rFonts w:ascii="Arial" w:hAnsi="Arial"/>
                <w:snapToGrid w:val="0"/>
                <w:color w:val="000000"/>
                <w:sz w:val="16"/>
              </w:rPr>
              <w:t xml:space="preserve">Agrément conditionnel d’un an maximum assorti de recommandations </w:t>
            </w:r>
          </w:p>
          <w:p w:rsidR="00ED6A12" w:rsidRDefault="00ED6A12" w:rsidP="006C1CEE">
            <w:pPr>
              <w:ind w:left="45"/>
              <w:rPr>
                <w:rFonts w:ascii="Arial" w:hAnsi="Arial"/>
                <w:snapToGrid w:val="0"/>
                <w:color w:val="000000"/>
                <w:sz w:val="16"/>
              </w:rPr>
            </w:pPr>
          </w:p>
        </w:tc>
        <w:tc>
          <w:tcPr>
            <w:tcW w:w="1276" w:type="dxa"/>
          </w:tcPr>
          <w:p w:rsidR="00ED6A12" w:rsidRDefault="00ED6A12" w:rsidP="006C1CEE">
            <w:pPr>
              <w:rPr>
                <w:rFonts w:ascii="Arial" w:hAnsi="Arial"/>
                <w:snapToGrid w:val="0"/>
                <w:color w:val="000000"/>
                <w:sz w:val="16"/>
              </w:rPr>
            </w:pPr>
          </w:p>
        </w:tc>
        <w:tc>
          <w:tcPr>
            <w:tcW w:w="1559" w:type="dxa"/>
          </w:tcPr>
          <w:p w:rsidR="00ED6A12" w:rsidRDefault="00ED6A12" w:rsidP="006C1CEE">
            <w:pPr>
              <w:rPr>
                <w:rFonts w:ascii="Arial" w:hAnsi="Arial"/>
                <w:snapToGrid w:val="0"/>
                <w:color w:val="000000"/>
                <w:sz w:val="16"/>
              </w:rPr>
            </w:pPr>
          </w:p>
        </w:tc>
        <w:tc>
          <w:tcPr>
            <w:tcW w:w="1776" w:type="dxa"/>
          </w:tcPr>
          <w:p w:rsidR="00ED6A12" w:rsidRDefault="00ED6A12" w:rsidP="006C1CEE">
            <w:pPr>
              <w:rPr>
                <w:rFonts w:ascii="Arial" w:hAnsi="Arial"/>
                <w:snapToGrid w:val="0"/>
                <w:color w:val="000000"/>
                <w:sz w:val="16"/>
              </w:rPr>
            </w:pPr>
          </w:p>
        </w:tc>
      </w:tr>
      <w:tr w:rsidR="00ED6A12" w:rsidTr="00ED6A12">
        <w:trPr>
          <w:cantSplit/>
        </w:trPr>
        <w:tc>
          <w:tcPr>
            <w:tcW w:w="5240" w:type="dxa"/>
          </w:tcPr>
          <w:p w:rsidR="00ED6A12" w:rsidRDefault="00ED6A12" w:rsidP="006C1CEE">
            <w:pPr>
              <w:rPr>
                <w:rFonts w:ascii="Arial" w:hAnsi="Arial"/>
                <w:snapToGrid w:val="0"/>
                <w:color w:val="000000"/>
                <w:sz w:val="16"/>
              </w:rPr>
            </w:pPr>
          </w:p>
          <w:p w:rsidR="00ED6A12" w:rsidRDefault="00ED6A12" w:rsidP="006C1CEE">
            <w:pPr>
              <w:numPr>
                <w:ilvl w:val="0"/>
                <w:numId w:val="3"/>
              </w:numPr>
              <w:rPr>
                <w:rFonts w:ascii="Arial" w:hAnsi="Arial"/>
                <w:snapToGrid w:val="0"/>
                <w:color w:val="000000"/>
                <w:sz w:val="16"/>
              </w:rPr>
            </w:pPr>
            <w:r>
              <w:rPr>
                <w:rFonts w:ascii="Arial" w:hAnsi="Arial"/>
                <w:snapToGrid w:val="0"/>
                <w:color w:val="000000"/>
                <w:sz w:val="16"/>
              </w:rPr>
              <w:t>Refus d’agrément motivé</w:t>
            </w:r>
          </w:p>
          <w:p w:rsidR="00ED6A12" w:rsidRDefault="00ED6A12" w:rsidP="006C1CEE">
            <w:pPr>
              <w:ind w:left="45"/>
              <w:rPr>
                <w:rFonts w:ascii="Arial" w:hAnsi="Arial"/>
                <w:snapToGrid w:val="0"/>
                <w:color w:val="000000"/>
                <w:sz w:val="16"/>
              </w:rPr>
            </w:pPr>
          </w:p>
        </w:tc>
        <w:tc>
          <w:tcPr>
            <w:tcW w:w="1276" w:type="dxa"/>
          </w:tcPr>
          <w:p w:rsidR="00ED6A12" w:rsidRDefault="00ED6A12" w:rsidP="006C1CEE">
            <w:pPr>
              <w:rPr>
                <w:rFonts w:ascii="Arial" w:hAnsi="Arial"/>
                <w:snapToGrid w:val="0"/>
                <w:color w:val="000000"/>
                <w:sz w:val="16"/>
              </w:rPr>
            </w:pPr>
          </w:p>
        </w:tc>
        <w:tc>
          <w:tcPr>
            <w:tcW w:w="1559" w:type="dxa"/>
          </w:tcPr>
          <w:p w:rsidR="00ED6A12" w:rsidRDefault="00ED6A12" w:rsidP="006C1CEE">
            <w:pPr>
              <w:rPr>
                <w:rFonts w:ascii="Arial" w:hAnsi="Arial"/>
                <w:snapToGrid w:val="0"/>
                <w:color w:val="000000"/>
                <w:sz w:val="16"/>
              </w:rPr>
            </w:pPr>
          </w:p>
        </w:tc>
        <w:tc>
          <w:tcPr>
            <w:tcW w:w="1776" w:type="dxa"/>
          </w:tcPr>
          <w:p w:rsidR="00ED6A12" w:rsidRDefault="00ED6A12" w:rsidP="006C1CEE">
            <w:pPr>
              <w:rPr>
                <w:rFonts w:ascii="Arial" w:hAnsi="Arial"/>
                <w:snapToGrid w:val="0"/>
                <w:color w:val="000000"/>
                <w:sz w:val="16"/>
              </w:rPr>
            </w:pPr>
          </w:p>
        </w:tc>
      </w:tr>
      <w:tr w:rsidR="00EE0512" w:rsidTr="00ED6A12">
        <w:trPr>
          <w:cantSplit/>
        </w:trPr>
        <w:tc>
          <w:tcPr>
            <w:tcW w:w="5240" w:type="dxa"/>
          </w:tcPr>
          <w:p w:rsidR="00EE0512" w:rsidRDefault="00EE0512" w:rsidP="006C1CEE">
            <w:pPr>
              <w:rPr>
                <w:rFonts w:ascii="Arial" w:hAnsi="Arial"/>
                <w:snapToGrid w:val="0"/>
                <w:color w:val="000000"/>
                <w:sz w:val="16"/>
              </w:rPr>
            </w:pPr>
          </w:p>
          <w:p w:rsidR="00EE0512" w:rsidRDefault="00EE0512" w:rsidP="006C1CEE">
            <w:pPr>
              <w:rPr>
                <w:rFonts w:ascii="Arial" w:hAnsi="Arial"/>
                <w:snapToGrid w:val="0"/>
                <w:color w:val="000000"/>
                <w:sz w:val="16"/>
              </w:rPr>
            </w:pPr>
            <w:r>
              <w:rPr>
                <w:rFonts w:ascii="Arial" w:hAnsi="Arial"/>
                <w:snapToGrid w:val="0"/>
                <w:color w:val="000000"/>
                <w:sz w:val="16"/>
              </w:rPr>
              <w:t>Date :</w:t>
            </w:r>
          </w:p>
          <w:p w:rsidR="00EE0512" w:rsidRDefault="00EE0512" w:rsidP="006C1CEE">
            <w:pPr>
              <w:rPr>
                <w:rFonts w:ascii="Arial" w:hAnsi="Arial"/>
                <w:snapToGrid w:val="0"/>
                <w:color w:val="000000"/>
                <w:sz w:val="16"/>
              </w:rPr>
            </w:pPr>
          </w:p>
          <w:p w:rsidR="00EE0512" w:rsidRDefault="00EE0512" w:rsidP="006C1CEE">
            <w:pPr>
              <w:rPr>
                <w:rFonts w:ascii="Arial" w:hAnsi="Arial"/>
                <w:snapToGrid w:val="0"/>
                <w:color w:val="000000"/>
                <w:sz w:val="16"/>
              </w:rPr>
            </w:pPr>
          </w:p>
          <w:p w:rsidR="00EE0512" w:rsidRDefault="00EE0512" w:rsidP="006C1CEE">
            <w:pPr>
              <w:jc w:val="right"/>
              <w:rPr>
                <w:rFonts w:ascii="Arial" w:hAnsi="Arial"/>
                <w:snapToGrid w:val="0"/>
                <w:color w:val="000000"/>
                <w:sz w:val="16"/>
              </w:rPr>
            </w:pPr>
            <w:r>
              <w:rPr>
                <w:rFonts w:ascii="Arial" w:hAnsi="Arial"/>
                <w:sz w:val="16"/>
              </w:rPr>
              <w:t>Signature du président de la Commission</w:t>
            </w:r>
          </w:p>
        </w:tc>
        <w:tc>
          <w:tcPr>
            <w:tcW w:w="4611" w:type="dxa"/>
            <w:gridSpan w:val="3"/>
          </w:tcPr>
          <w:p w:rsidR="00EE0512" w:rsidRDefault="00EE0512" w:rsidP="006C1CEE">
            <w:pPr>
              <w:rPr>
                <w:rFonts w:ascii="Arial" w:hAnsi="Arial"/>
                <w:snapToGrid w:val="0"/>
                <w:color w:val="000000"/>
                <w:sz w:val="16"/>
              </w:rPr>
            </w:pPr>
            <w:r>
              <w:rPr>
                <w:rFonts w:ascii="Arial" w:hAnsi="Arial"/>
                <w:snapToGrid w:val="0"/>
                <w:color w:val="000000"/>
                <w:sz w:val="16"/>
              </w:rPr>
              <w:t xml:space="preserve">    </w:t>
            </w:r>
          </w:p>
          <w:p w:rsidR="00EE0512" w:rsidRDefault="00EE0512" w:rsidP="006C1CEE">
            <w:pPr>
              <w:rPr>
                <w:rFonts w:ascii="Arial" w:hAnsi="Arial"/>
                <w:snapToGrid w:val="0"/>
                <w:color w:val="000000"/>
                <w:sz w:val="16"/>
              </w:rPr>
            </w:pPr>
          </w:p>
          <w:p w:rsidR="00EE0512" w:rsidRDefault="00EE0512" w:rsidP="006C1CEE">
            <w:pPr>
              <w:pStyle w:val="Titre2"/>
              <w:rPr>
                <w:i w:val="0"/>
              </w:rPr>
            </w:pPr>
          </w:p>
          <w:p w:rsidR="00EE0512" w:rsidRDefault="00EE0512" w:rsidP="006C1CEE">
            <w:pPr>
              <w:rPr>
                <w:rFonts w:ascii="Arial" w:hAnsi="Arial"/>
                <w:i/>
                <w:snapToGrid w:val="0"/>
                <w:color w:val="000000"/>
                <w:sz w:val="17"/>
              </w:rPr>
            </w:pPr>
          </w:p>
          <w:p w:rsidR="00EE0512" w:rsidRDefault="00EE0512" w:rsidP="006C1CEE">
            <w:pPr>
              <w:rPr>
                <w:rFonts w:ascii="Arial" w:hAnsi="Arial"/>
                <w:i/>
                <w:snapToGrid w:val="0"/>
                <w:color w:val="000000"/>
                <w:sz w:val="17"/>
              </w:rPr>
            </w:pPr>
          </w:p>
          <w:p w:rsidR="00EE0512" w:rsidRDefault="00EE0512" w:rsidP="006C1CEE">
            <w:pPr>
              <w:rPr>
                <w:rFonts w:ascii="Arial" w:hAnsi="Arial"/>
                <w:i/>
                <w:snapToGrid w:val="0"/>
                <w:color w:val="000000"/>
                <w:sz w:val="17"/>
              </w:rPr>
            </w:pPr>
          </w:p>
          <w:p w:rsidR="00EE0512" w:rsidRDefault="00EE0512" w:rsidP="006C1CEE">
            <w:pPr>
              <w:rPr>
                <w:rFonts w:ascii="Arial" w:hAnsi="Arial"/>
                <w:snapToGrid w:val="0"/>
                <w:color w:val="000000"/>
                <w:sz w:val="16"/>
              </w:rPr>
            </w:pPr>
          </w:p>
        </w:tc>
      </w:tr>
    </w:tbl>
    <w:p w:rsidR="008F0D56" w:rsidRPr="0010335D" w:rsidRDefault="008F0D56" w:rsidP="00BF3277">
      <w:pPr>
        <w:ind w:left="5245"/>
        <w:rPr>
          <w:rFonts w:ascii="Arial" w:hAnsi="Arial" w:cs="Arial"/>
        </w:rPr>
      </w:pPr>
    </w:p>
    <w:sectPr w:rsidR="008F0D56" w:rsidRPr="0010335D" w:rsidSect="00561AE3">
      <w:headerReference w:type="default" r:id="rId12"/>
      <w:footerReference w:type="default" r:id="rId13"/>
      <w:type w:val="continuous"/>
      <w:pgSz w:w="11906" w:h="16838" w:code="9"/>
      <w:pgMar w:top="567" w:right="1418" w:bottom="1418" w:left="1418"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3C" w:rsidRDefault="00940A3C">
      <w:r>
        <w:separator/>
      </w:r>
    </w:p>
  </w:endnote>
  <w:endnote w:type="continuationSeparator" w:id="0">
    <w:p w:rsidR="00940A3C" w:rsidRDefault="0094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F3" w:rsidRPr="00EA7D7B" w:rsidRDefault="001611EC">
    <w:pPr>
      <w:pStyle w:val="Pieddepage"/>
      <w:rPr>
        <w:rFonts w:ascii="Arial" w:hAnsi="Arial" w:cs="Arial"/>
        <w:color w:val="004494"/>
        <w:sz w:val="16"/>
        <w:szCs w:val="16"/>
      </w:rPr>
    </w:pPr>
    <w:r w:rsidRPr="00EA7D7B">
      <w:rPr>
        <w:rFonts w:ascii="Arial" w:hAnsi="Arial" w:cs="Arial"/>
        <w:noProof/>
        <w:color w:val="004494"/>
        <w:sz w:val="16"/>
        <w:szCs w:val="16"/>
      </w:rPr>
      <mc:AlternateContent>
        <mc:Choice Requires="wps">
          <w:drawing>
            <wp:anchor distT="0" distB="0" distL="114300" distR="114300" simplePos="0" relativeHeight="251658240" behindDoc="0" locked="0" layoutInCell="1" allowOverlap="1" wp14:anchorId="4EAC1EE4" wp14:editId="3C29E858">
              <wp:simplePos x="0" y="0"/>
              <wp:positionH relativeFrom="column">
                <wp:posOffset>4014470</wp:posOffset>
              </wp:positionH>
              <wp:positionV relativeFrom="paragraph">
                <wp:posOffset>-52070</wp:posOffset>
              </wp:positionV>
              <wp:extent cx="2337435" cy="2286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7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3B7" w:rsidRPr="00EA7D7B" w:rsidRDefault="004E43B7" w:rsidP="004E43B7">
                          <w:pPr>
                            <w:pStyle w:val="Pieddepage"/>
                            <w:spacing w:line="190" w:lineRule="exact"/>
                            <w:rPr>
                              <w:rFonts w:ascii="Arial" w:hAnsi="Arial" w:cs="Arial"/>
                              <w:b/>
                              <w:color w:val="00449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6.1pt;margin-top:-4.1pt;width:184.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5CMqAIAAKI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J3jOUaC9kDRPTsYdCMPKLbdGQedgdPdAG7mAMfAskOqh1tZfdXg4p/5TBe09d6MH2QN8ejOSHfj&#10;0Kje9ghQIwgDdDycKLA5KziMZrMFmcUYVWCLomQeOI58mh1vD0qbd0z2yC5yrIBiF53ub7Wx1dDs&#10;6GKTCVnyrnM0d+LZAThOJ5AbrlqbrcKx9iMN0nWyTohHovnaI0FReNflinjzMlzExaxYrYrwp80b&#10;kqzldc2ETXNUUEj+jKFHLU/cnzSkZcdrG86WpNV2s+oU2lNQcOk+SwsUf+bmPy/DmQHLC0hhRIKb&#10;KPXKebLwSEliL10EiReE6U06D0hKivI5pFsu2L9DQmOO0ziKJ9X8FlvgvtfYaNZzAzOi432Ok5MT&#10;zVpG67WoHbWG8m5an7XClv/UCujYkWgnWKvRSa3msDlAFKvijawfQLpKgrJAnzDYYNFK9R2jEYZE&#10;jvW3HVUMo+69gFeYhoTYqeI2JF5EsFHnls25hYoKQuXYYDQtV2aaRLtB8W0LmaaXJeQ1PJmGOzU/&#10;VQVQ7AYGgQP1OLTspDnfO6+n0br8BQAA//8DAFBLAwQUAAYACAAAACEAXcYFId4AAAAKAQAADwAA&#10;AGRycy9kb3ducmV2LnhtbEyP3UrEMBBG7wXfIYzg3W5iF9ZSmy4iLIp4Y3cfINuMTWkzCU36o09v&#10;9kqvhmEO35yvPKx2YDOOoXMk4WErgCE1TnfUSjifjpscWIiKtBocoYRvDHCobm9KVWi30CfOdWxZ&#10;CqFQKAkmRl9wHhqDVoWt80jp9uVGq2Jax5brUS0p3A48E2LPreoofTDK44vBpq8nK+E4vb7Z+YdP&#10;/r1uFjK+n84fvZT3d+vzE7CIa/yD4aqf1KFKThc3kQ5skLDfZVlCJWzyNK+AEGIH7CIhe8yBVyX/&#10;X6H6BQAA//8DAFBLAQItABQABgAIAAAAIQC2gziS/gAAAOEBAAATAAAAAAAAAAAAAAAAAAAAAABb&#10;Q29udGVudF9UeXBlc10ueG1sUEsBAi0AFAAGAAgAAAAhADj9If/WAAAAlAEAAAsAAAAAAAAAAAAA&#10;AAAALwEAAF9yZWxzLy5yZWxzUEsBAi0AFAAGAAgAAAAhALnbkIyoAgAAogUAAA4AAAAAAAAAAAAA&#10;AAAALgIAAGRycy9lMm9Eb2MueG1sUEsBAi0AFAAGAAgAAAAhAF3GBSHeAAAACgEAAA8AAAAAAAAA&#10;AAAAAAAAAgUAAGRycy9kb3ducmV2LnhtbFBLBQYAAAAABAAEAPMAAAANBgAAAAA=&#10;" filled="f" stroked="f">
              <v:path arrowok="t"/>
              <v:textbox>
                <w:txbxContent>
                  <w:p w:rsidR="004E43B7" w:rsidRPr="00EA7D7B" w:rsidRDefault="004E43B7" w:rsidP="004E43B7">
                    <w:pPr>
                      <w:pStyle w:val="Pieddepage"/>
                      <w:spacing w:line="190" w:lineRule="exact"/>
                      <w:rPr>
                        <w:rFonts w:ascii="Arial" w:hAnsi="Arial" w:cs="Arial"/>
                        <w:b/>
                        <w:color w:val="004494"/>
                        <w:sz w:val="16"/>
                        <w:szCs w:val="16"/>
                      </w:rPr>
                    </w:pPr>
                  </w:p>
                </w:txbxContent>
              </v:textbox>
            </v:shape>
          </w:pict>
        </mc:Fallback>
      </mc:AlternateContent>
    </w:r>
    <w:r w:rsidRPr="00EA7D7B">
      <w:rPr>
        <w:rFonts w:ascii="Arial" w:hAnsi="Arial" w:cs="Arial"/>
        <w:b/>
        <w:noProof/>
        <w:color w:val="004494"/>
        <w:sz w:val="16"/>
        <w:szCs w:val="16"/>
      </w:rPr>
      <w:drawing>
        <wp:anchor distT="0" distB="0" distL="114300" distR="114300" simplePos="0" relativeHeight="251656192" behindDoc="0" locked="0" layoutInCell="1" allowOverlap="1" wp14:anchorId="2EC357CE" wp14:editId="170C3987">
          <wp:simplePos x="0" y="0"/>
          <wp:positionH relativeFrom="column">
            <wp:posOffset>-734060</wp:posOffset>
          </wp:positionH>
          <wp:positionV relativeFrom="paragraph">
            <wp:posOffset>-77470</wp:posOffset>
          </wp:positionV>
          <wp:extent cx="368300" cy="482600"/>
          <wp:effectExtent l="0" t="0" r="0" b="0"/>
          <wp:wrapNone/>
          <wp:docPr id="5" name="Image 4" descr="Trait_b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rait_ba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7D7B">
      <w:rPr>
        <w:rFonts w:ascii="Arial" w:hAnsi="Arial" w:cs="Arial"/>
        <w:noProof/>
        <w:color w:val="004494"/>
        <w:sz w:val="16"/>
        <w:szCs w:val="16"/>
      </w:rPr>
      <mc:AlternateContent>
        <mc:Choice Requires="wps">
          <w:drawing>
            <wp:anchor distT="0" distB="0" distL="114300" distR="114300" simplePos="0" relativeHeight="251660288" behindDoc="0" locked="0" layoutInCell="1" allowOverlap="1" wp14:anchorId="4B07B2A7" wp14:editId="015D9CDE">
              <wp:simplePos x="0" y="0"/>
              <wp:positionH relativeFrom="column">
                <wp:posOffset>65405</wp:posOffset>
              </wp:positionH>
              <wp:positionV relativeFrom="paragraph">
                <wp:posOffset>-52070</wp:posOffset>
              </wp:positionV>
              <wp:extent cx="1257300" cy="685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3B7" w:rsidRPr="00EA7D7B" w:rsidRDefault="004E43B7" w:rsidP="004E43B7">
                          <w:pPr>
                            <w:pStyle w:val="Pieddepage"/>
                            <w:spacing w:line="190" w:lineRule="exact"/>
                            <w:jc w:val="right"/>
                            <w:rPr>
                              <w:rFonts w:ascii="Arial" w:hAnsi="Arial" w:cs="Arial"/>
                              <w:color w:val="00449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15pt;margin-top:-4.1pt;width:9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4fqQIAAK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wYX/8xnuqCt93r8IGvAo1sj3Y19&#10;o3pbI2CNAAba8XhqgY1ZWewonl8GYKrANkviBNY2BM2OtwelzTsme2QXOVbQYodOd3faTK5HFxtM&#10;yJJ3HZzTrBPPDgBzOoHYcNXabBauaz/SIF0lq4R4JJqtPBIUhXdTLok3K8N5XFwWy2UR/rRxQ5K1&#10;vK6ZsGGOCgrJn3XooOWp9ycNadnx2sLZlLTarJedQjsKCi7ddyjImZv/PA1XL+DyglIYkeA2Sr1y&#10;lsw9UpLYS+dB4gVhepvOApKSonxO6Y4L9u+U0JjjNI7iSTW/5Ra47zU3mvXcwIzoeJ9jkAN81olm&#10;LaP1StRubSjvpvVZKWz6T6WAdh8b7QRrNTqp1ezXe/cEQgtsxbyW9SMoWEkQGGgR5hssWqm+YzTC&#10;rMix/ralimHUvRfwGNOQEDtc3IbE8wg26tyyPrdQUQFUjg1G03JppoG0HRTftBBpemBC3sDLabgT&#10;9VNWh/cG88BxO8wuO3DO987racIufgEAAP//AwBQSwMEFAAGAAgAAAAhADAoyuncAAAACAEAAA8A&#10;AABkcnMvZG93bnJldi54bWxMj8FOwzAQRO9I/IO1SNxap0FCaYhTVUgVCHEh7Qe4sYmjxGsrtpPA&#10;17Oc4Dg7o9k31WG1I5v1FHqHAnbbDJjG1qkeOwGX82lTAAtRopKjQy3gSwc41Lc3lSyVW/BDz03s&#10;GJVgKKUAE6MvOQ+t0VaGrfMayft0k5WR5NRxNcmFyu3I8yx75Fb2SB+M9PrZ6HZokhVwSi+vdv7m&#10;yb817YLGD+nyPghxf7cen4BFvca/MPziEzrUxHR1CVVgI+nsgZICNkUOjPw8K+hwFbDfF8Driv8f&#10;UP8AAAD//wMAUEsBAi0AFAAGAAgAAAAhALaDOJL+AAAA4QEAABMAAAAAAAAAAAAAAAAAAAAAAFtD&#10;b250ZW50X1R5cGVzXS54bWxQSwECLQAUAAYACAAAACEAOP0h/9YAAACUAQAACwAAAAAAAAAAAAAA&#10;AAAvAQAAX3JlbHMvLnJlbHNQSwECLQAUAAYACAAAACEAIoQOH6kCAACpBQAADgAAAAAAAAAAAAAA&#10;AAAuAgAAZHJzL2Uyb0RvYy54bWxQSwECLQAUAAYACAAAACEAMCjK6dwAAAAIAQAADwAAAAAAAAAA&#10;AAAAAAADBQAAZHJzL2Rvd25yZXYueG1sUEsFBgAAAAAEAAQA8wAAAAwGAAAAAA==&#10;" filled="f" stroked="f">
              <v:path arrowok="t"/>
              <v:textbox>
                <w:txbxContent>
                  <w:p w:rsidR="004E43B7" w:rsidRPr="00EA7D7B" w:rsidRDefault="004E43B7" w:rsidP="004E43B7">
                    <w:pPr>
                      <w:pStyle w:val="Pieddepage"/>
                      <w:spacing w:line="190" w:lineRule="exact"/>
                      <w:jc w:val="right"/>
                      <w:rPr>
                        <w:rFonts w:ascii="Arial" w:hAnsi="Arial" w:cs="Arial"/>
                        <w:color w:val="004494"/>
                        <w:sz w:val="16"/>
                        <w:szCs w:val="16"/>
                      </w:rPr>
                    </w:pPr>
                  </w:p>
                </w:txbxContent>
              </v:textbox>
            </v:shape>
          </w:pict>
        </mc:Fallback>
      </mc:AlternateContent>
    </w:r>
    <w:r w:rsidRPr="00EA7D7B">
      <w:rPr>
        <w:rFonts w:ascii="Arial" w:hAnsi="Arial" w:cs="Arial"/>
        <w:noProof/>
        <w:color w:val="004494"/>
        <w:sz w:val="16"/>
        <w:szCs w:val="16"/>
      </w:rPr>
      <mc:AlternateContent>
        <mc:Choice Requires="wps">
          <w:drawing>
            <wp:anchor distT="0" distB="0" distL="114300" distR="114300" simplePos="0" relativeHeight="251659264" behindDoc="0" locked="0" layoutInCell="1" allowOverlap="1" wp14:anchorId="7F57AF36" wp14:editId="61E99E28">
              <wp:simplePos x="0" y="0"/>
              <wp:positionH relativeFrom="column">
                <wp:posOffset>1322705</wp:posOffset>
              </wp:positionH>
              <wp:positionV relativeFrom="paragraph">
                <wp:posOffset>-50165</wp:posOffset>
              </wp:positionV>
              <wp:extent cx="0" cy="64770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647700"/>
                      </a:xfrm>
                      <a:prstGeom prst="line">
                        <a:avLst/>
                      </a:prstGeom>
                      <a:noFill/>
                      <a:ln w="15875">
                        <a:solidFill>
                          <a:srgbClr val="759E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50099D"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95pt" to="104.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2hCwIAABwEAAAOAAAAZHJzL2Uyb0RvYy54bWysU8uu2jAQ3VfqP1jeQxJueEWEq4pAu6At&#10;0m0/wNgOserYlm0IqOq/d2wgvbSbqurGGc9MzpyZM148n1uJTtw6oVWJs2GKEVdUM6EOJf76ZTOY&#10;YeQ8UYxIrXiJL9zh5+XbN4vOFHykGy0ZtwhAlCs6U+LGe1MkiaMNb4kbasMVBGttW+Lhag8Js6QD&#10;9FYmozSdJJ22zFhNuXPgra5BvIz4dc2p/1zXjnskSwzcfDxtPPfhTJYLUhwsMY2gNxrkH1i0RCgo&#10;2kNVxBN0tOIPqFZQq52u/ZDqNtF1LSiPPUA3WfpbNy8NMTz2AsNxph+T+3+w9NNpZ5FgJX7CSJEW&#10;JNoKxdEoTKYzroCEldrZ0Bs9qxez1fSbg1jyEAwXZwBp333UDEDI0es4kHNtW1RLYT7AekQPNI3O&#10;UYFLrwA/e0SvTgreST6dplGchBQBIZQ31vn3XLcoGCWWQDPikdPW+cDoV0pIV3ojpIz6SoU6qD6e&#10;TcfxD6elYCEa8pw97FfSohOBFZmO5+u+8EOa1UfFIlrDCVvfbE+EvNpQXaqAB60An5t13YHv83S+&#10;nq1n+SAfTdaDPK2qwbvNKh9MNtl0XD1Vq1WV/QjUsrxoBGNcBXb3fczyv9P79jKum9RvZD+H5BE9&#10;DgzI3r+RdFQ1CHkVf6/ZZWfvasMKxuTbcwk7/voO9utHvfwJAAD//wMAUEsDBBQABgAIAAAAIQCc&#10;E5wo5AAAAA4BAAAPAAAAZHJzL2Rvd25yZXYueG1sTE9NS8NAEL0L/odlBG/tprHYNs2kaKQIVgRr&#10;QbxtsmMSmt2N2W0b/31HPOhlYOa9eR/pajCtOFLvG2cRJuMIBNnS6cZWCLu39WgOwgdltWqdJYRv&#10;8rDKLi9SlWh3sq903IZKsIj1iUKoQ+gSKX1Zk1F+7DqyjH263qjAa19J3asTi5tWxlF0K41qLDvU&#10;qqO8pnK/PRiE7vkpf4/vd18vj9V6VuTTzf4j3yBeXw0PSx53SxCBhvD3AT8dOD9kHKxwB6u9aBHi&#10;aH7DVITRbAGCCb+HAmExnYDMUvm/RnYGAAD//wMAUEsBAi0AFAAGAAgAAAAhALaDOJL+AAAA4QEA&#10;ABMAAAAAAAAAAAAAAAAAAAAAAFtDb250ZW50X1R5cGVzXS54bWxQSwECLQAUAAYACAAAACEAOP0h&#10;/9YAAACUAQAACwAAAAAAAAAAAAAAAAAvAQAAX3JlbHMvLnJlbHNQSwECLQAUAAYACAAAACEAlmb9&#10;oQsCAAAcBAAADgAAAAAAAAAAAAAAAAAuAgAAZHJzL2Uyb0RvYy54bWxQSwECLQAUAAYACAAAACEA&#10;nBOcKOQAAAAOAQAADwAAAAAAAAAAAAAAAABlBAAAZHJzL2Rvd25yZXYueG1sUEsFBgAAAAAEAAQA&#10;8wAAAHYFAAAAAA==&#10;" strokecolor="#759e00" strokeweight="1.25pt">
              <o:lock v:ext="edit" shapetype="f"/>
            </v:line>
          </w:pict>
        </mc:Fallback>
      </mc:AlternateContent>
    </w:r>
  </w:p>
  <w:p w:rsidR="00AB72F3" w:rsidRPr="00EA7D7B" w:rsidRDefault="00AB72F3">
    <w:pPr>
      <w:pStyle w:val="Pieddepage"/>
      <w:rPr>
        <w:rFonts w:ascii="Arial" w:hAnsi="Arial" w:cs="Arial"/>
        <w:color w:val="004494"/>
        <w:sz w:val="16"/>
        <w:szCs w:val="16"/>
      </w:rPr>
    </w:pPr>
  </w:p>
  <w:p w:rsidR="001E2050" w:rsidRPr="00EA7D7B" w:rsidRDefault="001E2050">
    <w:pPr>
      <w:pStyle w:val="Pieddepage"/>
      <w:rPr>
        <w:rFonts w:ascii="Arial" w:hAnsi="Arial" w:cs="Arial"/>
        <w:color w:val="004494"/>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57" w:rsidRPr="00EA7D7B" w:rsidRDefault="001611EC">
    <w:pPr>
      <w:pStyle w:val="Pieddepage"/>
      <w:rPr>
        <w:rFonts w:ascii="Arial" w:hAnsi="Arial" w:cs="Arial"/>
        <w:color w:val="004494"/>
        <w:sz w:val="16"/>
        <w:szCs w:val="16"/>
      </w:rPr>
    </w:pPr>
    <w:r w:rsidRPr="00EA7D7B">
      <w:rPr>
        <w:rFonts w:ascii="Arial" w:hAnsi="Arial" w:cs="Arial"/>
        <w:b/>
        <w:noProof/>
        <w:color w:val="004494"/>
        <w:sz w:val="16"/>
        <w:szCs w:val="16"/>
      </w:rPr>
      <w:drawing>
        <wp:anchor distT="0" distB="0" distL="114300" distR="114300" simplePos="0" relativeHeight="251657216" behindDoc="0" locked="0" layoutInCell="1" allowOverlap="1" wp14:anchorId="5A654D5B" wp14:editId="7B557A51">
          <wp:simplePos x="0" y="0"/>
          <wp:positionH relativeFrom="column">
            <wp:posOffset>-1610360</wp:posOffset>
          </wp:positionH>
          <wp:positionV relativeFrom="paragraph">
            <wp:posOffset>-86995</wp:posOffset>
          </wp:positionV>
          <wp:extent cx="368300" cy="482600"/>
          <wp:effectExtent l="0" t="0" r="0" b="0"/>
          <wp:wrapNone/>
          <wp:docPr id="2" name="Image 1" descr="Trait_b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rait_ba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30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F57" w:rsidRPr="00EA7D7B" w:rsidRDefault="001A7F57">
    <w:pPr>
      <w:pStyle w:val="Pieddepage"/>
      <w:rPr>
        <w:rFonts w:ascii="Arial" w:hAnsi="Arial" w:cs="Arial"/>
        <w:color w:val="004494"/>
        <w:sz w:val="16"/>
        <w:szCs w:val="16"/>
      </w:rPr>
    </w:pPr>
  </w:p>
  <w:p w:rsidR="001A7F57" w:rsidRPr="00EA7D7B" w:rsidRDefault="001A7F57">
    <w:pPr>
      <w:pStyle w:val="Pieddepage"/>
      <w:rPr>
        <w:rFonts w:ascii="Arial" w:hAnsi="Arial" w:cs="Arial"/>
        <w:color w:val="004494"/>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3C" w:rsidRDefault="00940A3C">
      <w:r>
        <w:separator/>
      </w:r>
    </w:p>
  </w:footnote>
  <w:footnote w:type="continuationSeparator" w:id="0">
    <w:p w:rsidR="00940A3C" w:rsidRDefault="00940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050" w:rsidRDefault="001611EC" w:rsidP="001E2050">
    <w:pPr>
      <w:pStyle w:val="En-tte"/>
      <w:ind w:left="-1417"/>
    </w:pPr>
    <w:r>
      <w:rPr>
        <w:noProof/>
      </w:rPr>
      <w:drawing>
        <wp:anchor distT="0" distB="0" distL="114300" distR="114300" simplePos="0" relativeHeight="251655168" behindDoc="0" locked="0" layoutInCell="0" allowOverlap="1" wp14:anchorId="75F64839" wp14:editId="043DB742">
          <wp:simplePos x="0" y="0"/>
          <wp:positionH relativeFrom="column">
            <wp:posOffset>-734060</wp:posOffset>
          </wp:positionH>
          <wp:positionV relativeFrom="paragraph">
            <wp:posOffset>1869440</wp:posOffset>
          </wp:positionV>
          <wp:extent cx="292100" cy="1676400"/>
          <wp:effectExtent l="0" t="0" r="0" b="0"/>
          <wp:wrapNone/>
          <wp:docPr id="7" name="Image 6" descr="Trait-gauch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Trait-gauch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F57" w:rsidRDefault="001A7F57" w:rsidP="001E2050">
    <w:pPr>
      <w:pStyle w:val="En-tte"/>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01E0"/>
    <w:multiLevelType w:val="singleLevel"/>
    <w:tmpl w:val="040C000F"/>
    <w:lvl w:ilvl="0">
      <w:start w:val="1"/>
      <w:numFmt w:val="decimal"/>
      <w:lvlText w:val="%1."/>
      <w:lvlJc w:val="left"/>
      <w:pPr>
        <w:tabs>
          <w:tab w:val="num" w:pos="360"/>
        </w:tabs>
        <w:ind w:left="360" w:hanging="360"/>
      </w:pPr>
      <w:rPr>
        <w:rFonts w:hint="default"/>
      </w:rPr>
    </w:lvl>
  </w:abstractNum>
  <w:abstractNum w:abstractNumId="1">
    <w:nsid w:val="1955004F"/>
    <w:multiLevelType w:val="singleLevel"/>
    <w:tmpl w:val="094C1650"/>
    <w:lvl w:ilvl="0">
      <w:start w:val="1"/>
      <w:numFmt w:val="decimal"/>
      <w:lvlText w:val="%1."/>
      <w:lvlJc w:val="left"/>
      <w:pPr>
        <w:tabs>
          <w:tab w:val="num" w:pos="405"/>
        </w:tabs>
        <w:ind w:left="405" w:hanging="360"/>
      </w:pPr>
      <w:rPr>
        <w:rFonts w:hint="default"/>
      </w:rPr>
    </w:lvl>
  </w:abstractNum>
  <w:abstractNum w:abstractNumId="2">
    <w:nsid w:val="3539073D"/>
    <w:multiLevelType w:val="singleLevel"/>
    <w:tmpl w:val="9D381C60"/>
    <w:lvl w:ilvl="0">
      <w:start w:val="3"/>
      <w:numFmt w:val="decimal"/>
      <w:lvlText w:val="%1."/>
      <w:lvlJc w:val="left"/>
      <w:pPr>
        <w:tabs>
          <w:tab w:val="num" w:pos="405"/>
        </w:tabs>
        <w:ind w:left="405" w:hanging="360"/>
      </w:pPr>
      <w:rPr>
        <w:rFonts w:hint="default"/>
      </w:rPr>
    </w:lvl>
  </w:abstractNum>
  <w:abstractNum w:abstractNumId="3">
    <w:nsid w:val="39826FE7"/>
    <w:multiLevelType w:val="hybridMultilevel"/>
    <w:tmpl w:val="40E87D4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3ED7FDC"/>
    <w:multiLevelType w:val="hybridMultilevel"/>
    <w:tmpl w:val="40E87D4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DD"/>
    <w:rsid w:val="00005399"/>
    <w:rsid w:val="000335B7"/>
    <w:rsid w:val="00075C40"/>
    <w:rsid w:val="00086F80"/>
    <w:rsid w:val="000A43D1"/>
    <w:rsid w:val="000B0ABA"/>
    <w:rsid w:val="0010335D"/>
    <w:rsid w:val="00131F0C"/>
    <w:rsid w:val="00147CD6"/>
    <w:rsid w:val="0015060E"/>
    <w:rsid w:val="001611EC"/>
    <w:rsid w:val="001A7F57"/>
    <w:rsid w:val="001E2050"/>
    <w:rsid w:val="00262000"/>
    <w:rsid w:val="002B5D72"/>
    <w:rsid w:val="002B7B2E"/>
    <w:rsid w:val="002C21B8"/>
    <w:rsid w:val="002C5908"/>
    <w:rsid w:val="00313949"/>
    <w:rsid w:val="003227DD"/>
    <w:rsid w:val="00323A39"/>
    <w:rsid w:val="00324EAA"/>
    <w:rsid w:val="003F3ECA"/>
    <w:rsid w:val="004630E9"/>
    <w:rsid w:val="00467368"/>
    <w:rsid w:val="00473172"/>
    <w:rsid w:val="004877AC"/>
    <w:rsid w:val="00490AB4"/>
    <w:rsid w:val="004D545D"/>
    <w:rsid w:val="004D5702"/>
    <w:rsid w:val="004E43B7"/>
    <w:rsid w:val="005139C8"/>
    <w:rsid w:val="00560A9A"/>
    <w:rsid w:val="00561AE3"/>
    <w:rsid w:val="00576311"/>
    <w:rsid w:val="00581D4B"/>
    <w:rsid w:val="005A6BFC"/>
    <w:rsid w:val="005B1B12"/>
    <w:rsid w:val="005C4A1A"/>
    <w:rsid w:val="005E2971"/>
    <w:rsid w:val="005F17C3"/>
    <w:rsid w:val="00606105"/>
    <w:rsid w:val="00623B9B"/>
    <w:rsid w:val="00624F03"/>
    <w:rsid w:val="0063699C"/>
    <w:rsid w:val="0065500D"/>
    <w:rsid w:val="006741A1"/>
    <w:rsid w:val="006814EA"/>
    <w:rsid w:val="006A192D"/>
    <w:rsid w:val="006B055A"/>
    <w:rsid w:val="006C1CEE"/>
    <w:rsid w:val="006D5233"/>
    <w:rsid w:val="007946BB"/>
    <w:rsid w:val="007A1D5B"/>
    <w:rsid w:val="007A400A"/>
    <w:rsid w:val="007A6C35"/>
    <w:rsid w:val="007B0482"/>
    <w:rsid w:val="007C56D6"/>
    <w:rsid w:val="007D1C75"/>
    <w:rsid w:val="00822942"/>
    <w:rsid w:val="00847B9B"/>
    <w:rsid w:val="0086700B"/>
    <w:rsid w:val="008B2F2A"/>
    <w:rsid w:val="008F0D56"/>
    <w:rsid w:val="009272B8"/>
    <w:rsid w:val="00940A3C"/>
    <w:rsid w:val="009470FF"/>
    <w:rsid w:val="00954E24"/>
    <w:rsid w:val="00971E96"/>
    <w:rsid w:val="009A1182"/>
    <w:rsid w:val="009D3674"/>
    <w:rsid w:val="00A22E74"/>
    <w:rsid w:val="00A330A5"/>
    <w:rsid w:val="00A96352"/>
    <w:rsid w:val="00AB72F3"/>
    <w:rsid w:val="00AB76E3"/>
    <w:rsid w:val="00AE1AA3"/>
    <w:rsid w:val="00AF19C0"/>
    <w:rsid w:val="00B212DD"/>
    <w:rsid w:val="00B870BB"/>
    <w:rsid w:val="00B927B9"/>
    <w:rsid w:val="00BD502A"/>
    <w:rsid w:val="00BF3277"/>
    <w:rsid w:val="00C03A92"/>
    <w:rsid w:val="00C46496"/>
    <w:rsid w:val="00C4709E"/>
    <w:rsid w:val="00C97B92"/>
    <w:rsid w:val="00D51859"/>
    <w:rsid w:val="00E17E75"/>
    <w:rsid w:val="00E2152C"/>
    <w:rsid w:val="00E2734B"/>
    <w:rsid w:val="00E7313F"/>
    <w:rsid w:val="00E80023"/>
    <w:rsid w:val="00E97FDD"/>
    <w:rsid w:val="00EA7D7B"/>
    <w:rsid w:val="00EB55B2"/>
    <w:rsid w:val="00EC0CB6"/>
    <w:rsid w:val="00ED6A12"/>
    <w:rsid w:val="00EE0512"/>
    <w:rsid w:val="00F01F7A"/>
    <w:rsid w:val="00F21234"/>
    <w:rsid w:val="00F3361C"/>
    <w:rsid w:val="00F67691"/>
    <w:rsid w:val="00F70804"/>
    <w:rsid w:val="00F95419"/>
    <w:rsid w:val="00FB3834"/>
    <w:rsid w:val="00FF6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rsid w:val="00E7313F"/>
    <w:pPr>
      <w:keepNext/>
      <w:jc w:val="center"/>
      <w:outlineLvl w:val="0"/>
    </w:pPr>
    <w:rPr>
      <w:rFonts w:ascii="Comic Sans MS" w:hAnsi="Comic Sans MS"/>
      <w:b/>
      <w:snapToGrid w:val="0"/>
      <w:color w:val="000000"/>
    </w:rPr>
  </w:style>
  <w:style w:type="paragraph" w:styleId="Titre2">
    <w:name w:val="heading 2"/>
    <w:basedOn w:val="Normal"/>
    <w:next w:val="Normal"/>
    <w:qFormat/>
    <w:rsid w:val="00E7313F"/>
    <w:pPr>
      <w:keepNext/>
      <w:jc w:val="right"/>
      <w:outlineLvl w:val="1"/>
    </w:pPr>
    <w:rPr>
      <w:rFonts w:ascii="Arial" w:hAnsi="Arial"/>
      <w:i/>
      <w:snapToGrid w:val="0"/>
      <w:color w:val="000000"/>
      <w:sz w:val="17"/>
    </w:rPr>
  </w:style>
  <w:style w:type="paragraph" w:styleId="Titre3">
    <w:name w:val="heading 3"/>
    <w:basedOn w:val="Normal"/>
    <w:next w:val="Normal"/>
    <w:qFormat/>
    <w:rsid w:val="00E7313F"/>
    <w:pPr>
      <w:keepNext/>
      <w:outlineLvl w:val="2"/>
    </w:pPr>
    <w:rPr>
      <w:rFonts w:ascii="Arial" w:hAnsi="Arial"/>
      <w:i/>
      <w:snapToGrid w:val="0"/>
      <w:color w:val="000000"/>
      <w:sz w:val="16"/>
    </w:rPr>
  </w:style>
  <w:style w:type="paragraph" w:styleId="Titre4">
    <w:name w:val="heading 4"/>
    <w:basedOn w:val="Normal"/>
    <w:next w:val="Normal"/>
    <w:qFormat/>
    <w:rsid w:val="00E7313F"/>
    <w:pPr>
      <w:keepNext/>
      <w:jc w:val="center"/>
      <w:outlineLvl w:val="3"/>
    </w:pPr>
    <w:rPr>
      <w:rFonts w:ascii="Arial" w:hAnsi="Arial"/>
      <w:b/>
      <w:snapToGrid w:val="0"/>
      <w:color w:val="000000"/>
      <w:sz w:val="24"/>
    </w:rPr>
  </w:style>
  <w:style w:type="paragraph" w:styleId="Titre5">
    <w:name w:val="heading 5"/>
    <w:basedOn w:val="Normal"/>
    <w:next w:val="Normal"/>
    <w:qFormat/>
    <w:rsid w:val="00E7313F"/>
    <w:pPr>
      <w:keepNext/>
      <w:outlineLvl w:val="4"/>
    </w:pPr>
    <w:rPr>
      <w:rFonts w:ascii="Arial" w:hAnsi="Arial"/>
      <w:b/>
      <w:i/>
      <w:snapToGrid w:val="0"/>
      <w:color w:val="000000"/>
      <w:sz w:val="24"/>
    </w:rPr>
  </w:style>
  <w:style w:type="paragraph" w:styleId="Titre7">
    <w:name w:val="heading 7"/>
    <w:basedOn w:val="Normal"/>
    <w:next w:val="Normal"/>
    <w:qFormat/>
    <w:rsid w:val="00E7313F"/>
    <w:pPr>
      <w:keepNext/>
      <w:jc w:val="center"/>
      <w:outlineLvl w:val="6"/>
    </w:pPr>
    <w:rPr>
      <w:sz w:val="24"/>
    </w:rPr>
  </w:style>
  <w:style w:type="paragraph" w:styleId="Titre8">
    <w:name w:val="heading 8"/>
    <w:basedOn w:val="Normal"/>
    <w:next w:val="Normal"/>
    <w:qFormat/>
    <w:rsid w:val="00E7313F"/>
    <w:pPr>
      <w:keepNext/>
      <w:jc w:val="center"/>
      <w:outlineLvl w:val="7"/>
    </w:pPr>
    <w:rPr>
      <w:rFonts w:ascii="Arial" w:hAnsi="Arial"/>
      <w:b/>
      <w:snapToGrid w:val="0"/>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E2050"/>
    <w:pPr>
      <w:tabs>
        <w:tab w:val="center" w:pos="4536"/>
        <w:tab w:val="right" w:pos="9072"/>
      </w:tabs>
    </w:pPr>
  </w:style>
  <w:style w:type="paragraph" w:styleId="Pieddepage">
    <w:name w:val="footer"/>
    <w:basedOn w:val="Normal"/>
    <w:rsid w:val="001E2050"/>
    <w:pPr>
      <w:tabs>
        <w:tab w:val="center" w:pos="4536"/>
        <w:tab w:val="right" w:pos="9072"/>
      </w:tabs>
    </w:pPr>
  </w:style>
  <w:style w:type="paragraph" w:styleId="Textedebulles">
    <w:name w:val="Balloon Text"/>
    <w:basedOn w:val="Normal"/>
    <w:link w:val="TextedebullesCar"/>
    <w:rsid w:val="004877AC"/>
    <w:rPr>
      <w:rFonts w:ascii="Tahoma" w:hAnsi="Tahoma" w:cs="Tahoma"/>
      <w:sz w:val="16"/>
      <w:szCs w:val="16"/>
    </w:rPr>
  </w:style>
  <w:style w:type="character" w:customStyle="1" w:styleId="TextedebullesCar">
    <w:name w:val="Texte de bulles Car"/>
    <w:basedOn w:val="Policepardfaut"/>
    <w:link w:val="Textedebulles"/>
    <w:rsid w:val="004877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rsid w:val="00E7313F"/>
    <w:pPr>
      <w:keepNext/>
      <w:jc w:val="center"/>
      <w:outlineLvl w:val="0"/>
    </w:pPr>
    <w:rPr>
      <w:rFonts w:ascii="Comic Sans MS" w:hAnsi="Comic Sans MS"/>
      <w:b/>
      <w:snapToGrid w:val="0"/>
      <w:color w:val="000000"/>
    </w:rPr>
  </w:style>
  <w:style w:type="paragraph" w:styleId="Titre2">
    <w:name w:val="heading 2"/>
    <w:basedOn w:val="Normal"/>
    <w:next w:val="Normal"/>
    <w:qFormat/>
    <w:rsid w:val="00E7313F"/>
    <w:pPr>
      <w:keepNext/>
      <w:jc w:val="right"/>
      <w:outlineLvl w:val="1"/>
    </w:pPr>
    <w:rPr>
      <w:rFonts w:ascii="Arial" w:hAnsi="Arial"/>
      <w:i/>
      <w:snapToGrid w:val="0"/>
      <w:color w:val="000000"/>
      <w:sz w:val="17"/>
    </w:rPr>
  </w:style>
  <w:style w:type="paragraph" w:styleId="Titre3">
    <w:name w:val="heading 3"/>
    <w:basedOn w:val="Normal"/>
    <w:next w:val="Normal"/>
    <w:qFormat/>
    <w:rsid w:val="00E7313F"/>
    <w:pPr>
      <w:keepNext/>
      <w:outlineLvl w:val="2"/>
    </w:pPr>
    <w:rPr>
      <w:rFonts w:ascii="Arial" w:hAnsi="Arial"/>
      <w:i/>
      <w:snapToGrid w:val="0"/>
      <w:color w:val="000000"/>
      <w:sz w:val="16"/>
    </w:rPr>
  </w:style>
  <w:style w:type="paragraph" w:styleId="Titre4">
    <w:name w:val="heading 4"/>
    <w:basedOn w:val="Normal"/>
    <w:next w:val="Normal"/>
    <w:qFormat/>
    <w:rsid w:val="00E7313F"/>
    <w:pPr>
      <w:keepNext/>
      <w:jc w:val="center"/>
      <w:outlineLvl w:val="3"/>
    </w:pPr>
    <w:rPr>
      <w:rFonts w:ascii="Arial" w:hAnsi="Arial"/>
      <w:b/>
      <w:snapToGrid w:val="0"/>
      <w:color w:val="000000"/>
      <w:sz w:val="24"/>
    </w:rPr>
  </w:style>
  <w:style w:type="paragraph" w:styleId="Titre5">
    <w:name w:val="heading 5"/>
    <w:basedOn w:val="Normal"/>
    <w:next w:val="Normal"/>
    <w:qFormat/>
    <w:rsid w:val="00E7313F"/>
    <w:pPr>
      <w:keepNext/>
      <w:outlineLvl w:val="4"/>
    </w:pPr>
    <w:rPr>
      <w:rFonts w:ascii="Arial" w:hAnsi="Arial"/>
      <w:b/>
      <w:i/>
      <w:snapToGrid w:val="0"/>
      <w:color w:val="000000"/>
      <w:sz w:val="24"/>
    </w:rPr>
  </w:style>
  <w:style w:type="paragraph" w:styleId="Titre7">
    <w:name w:val="heading 7"/>
    <w:basedOn w:val="Normal"/>
    <w:next w:val="Normal"/>
    <w:qFormat/>
    <w:rsid w:val="00E7313F"/>
    <w:pPr>
      <w:keepNext/>
      <w:jc w:val="center"/>
      <w:outlineLvl w:val="6"/>
    </w:pPr>
    <w:rPr>
      <w:sz w:val="24"/>
    </w:rPr>
  </w:style>
  <w:style w:type="paragraph" w:styleId="Titre8">
    <w:name w:val="heading 8"/>
    <w:basedOn w:val="Normal"/>
    <w:next w:val="Normal"/>
    <w:qFormat/>
    <w:rsid w:val="00E7313F"/>
    <w:pPr>
      <w:keepNext/>
      <w:jc w:val="center"/>
      <w:outlineLvl w:val="7"/>
    </w:pPr>
    <w:rPr>
      <w:rFonts w:ascii="Arial" w:hAnsi="Arial"/>
      <w:b/>
      <w:snapToGrid w:val="0"/>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E2050"/>
    <w:pPr>
      <w:tabs>
        <w:tab w:val="center" w:pos="4536"/>
        <w:tab w:val="right" w:pos="9072"/>
      </w:tabs>
    </w:pPr>
  </w:style>
  <w:style w:type="paragraph" w:styleId="Pieddepage">
    <w:name w:val="footer"/>
    <w:basedOn w:val="Normal"/>
    <w:rsid w:val="001E2050"/>
    <w:pPr>
      <w:tabs>
        <w:tab w:val="center" w:pos="4536"/>
        <w:tab w:val="right" w:pos="9072"/>
      </w:tabs>
    </w:pPr>
  </w:style>
  <w:style w:type="paragraph" w:styleId="Textedebulles">
    <w:name w:val="Balloon Text"/>
    <w:basedOn w:val="Normal"/>
    <w:link w:val="TextedebullesCar"/>
    <w:rsid w:val="004877AC"/>
    <w:rPr>
      <w:rFonts w:ascii="Tahoma" w:hAnsi="Tahoma" w:cs="Tahoma"/>
      <w:sz w:val="16"/>
      <w:szCs w:val="16"/>
    </w:rPr>
  </w:style>
  <w:style w:type="character" w:customStyle="1" w:styleId="TextedebullesCar">
    <w:name w:val="Texte de bulles Car"/>
    <w:basedOn w:val="Policepardfaut"/>
    <w:link w:val="Textedebulles"/>
    <w:rsid w:val="004877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65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GROUPE%20PROJET%20CIRCUIT%20PARAPH-COURRIERS\MODELES%20ARS\Mod&#232;le%20lettre%20-%20Si&#232;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lettre - Siège.dot</Template>
  <TotalTime>273</TotalTime>
  <Pages>5</Pages>
  <Words>887</Words>
  <Characters>5414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lpstr>
    </vt:vector>
  </TitlesOfParts>
  <Company>Ministère de la Santé</Company>
  <LinksUpToDate>false</LinksUpToDate>
  <CharactersWithSpaces>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vlebreton</dc:creator>
  <cp:keywords/>
  <cp:lastModifiedBy>cljouzeau</cp:lastModifiedBy>
  <cp:revision>5</cp:revision>
  <cp:lastPrinted>2012-02-16T14:10:00Z</cp:lastPrinted>
  <dcterms:created xsi:type="dcterms:W3CDTF">2021-03-10T16:26:00Z</dcterms:created>
  <dcterms:modified xsi:type="dcterms:W3CDTF">2021-04-29T12:21:00Z</dcterms:modified>
</cp:coreProperties>
</file>